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D5C" w:rsidRDefault="00B96D5C" w:rsidP="00F020E3">
      <w:pPr>
        <w:pStyle w:val="KeinLeerraum"/>
      </w:pPr>
    </w:p>
    <w:p w:rsidR="00F020E3" w:rsidRPr="00FF366C" w:rsidRDefault="00FF366C" w:rsidP="00F020E3">
      <w:pPr>
        <w:pStyle w:val="KeinLeerraum"/>
        <w:rPr>
          <w:rFonts w:ascii="Arial" w:hAnsi="Arial" w:cs="Arial"/>
          <w:sz w:val="24"/>
          <w:szCs w:val="24"/>
        </w:rPr>
      </w:pPr>
      <w:r w:rsidRPr="00FF366C">
        <w:rPr>
          <w:rFonts w:ascii="Arial" w:hAnsi="Arial" w:cs="Arial"/>
          <w:sz w:val="24"/>
          <w:szCs w:val="24"/>
        </w:rPr>
        <w:t>Presseheft</w:t>
      </w:r>
    </w:p>
    <w:p w:rsidR="00452312" w:rsidRDefault="00452312" w:rsidP="00F020E3">
      <w:pPr>
        <w:autoSpaceDE w:val="0"/>
        <w:autoSpaceDN w:val="0"/>
        <w:adjustRightInd w:val="0"/>
        <w:spacing w:after="0" w:line="240" w:lineRule="auto"/>
        <w:rPr>
          <w:rFonts w:ascii="Arial" w:hAnsi="Arial" w:cs="Arial"/>
          <w:sz w:val="24"/>
          <w:szCs w:val="24"/>
        </w:rPr>
      </w:pPr>
    </w:p>
    <w:p w:rsidR="00452312" w:rsidRDefault="00452312" w:rsidP="00F020E3">
      <w:pPr>
        <w:autoSpaceDE w:val="0"/>
        <w:autoSpaceDN w:val="0"/>
        <w:adjustRightInd w:val="0"/>
        <w:spacing w:after="0" w:line="240" w:lineRule="auto"/>
        <w:rPr>
          <w:rFonts w:ascii="Arial" w:hAnsi="Arial" w:cs="Arial"/>
          <w:sz w:val="24"/>
          <w:szCs w:val="24"/>
        </w:rPr>
      </w:pPr>
    </w:p>
    <w:p w:rsidR="00452312" w:rsidRDefault="005559C9" w:rsidP="00F020E3">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de-DE"/>
        </w:rPr>
        <w:drawing>
          <wp:inline distT="0" distB="0" distL="0" distR="0">
            <wp:extent cx="5760720" cy="2381250"/>
            <wp:effectExtent l="19050" t="0" r="0" b="0"/>
            <wp:docPr id="1" name="Grafik 0" descr="FREED_PH_Bild_06k-Nora-Philip-Kü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D_PH_Bild_06k-Nora-Philip-Küche.jpg"/>
                    <pic:cNvPicPr/>
                  </pic:nvPicPr>
                  <pic:blipFill>
                    <a:blip r:embed="rId4" cstate="print"/>
                    <a:stretch>
                      <a:fillRect/>
                    </a:stretch>
                  </pic:blipFill>
                  <pic:spPr>
                    <a:xfrm>
                      <a:off x="0" y="0"/>
                      <a:ext cx="5760720" cy="2381250"/>
                    </a:xfrm>
                    <a:prstGeom prst="rect">
                      <a:avLst/>
                    </a:prstGeom>
                  </pic:spPr>
                </pic:pic>
              </a:graphicData>
            </a:graphic>
          </wp:inline>
        </w:drawing>
      </w:r>
    </w:p>
    <w:p w:rsidR="00452312" w:rsidRDefault="00452312" w:rsidP="00F020E3">
      <w:pPr>
        <w:autoSpaceDE w:val="0"/>
        <w:autoSpaceDN w:val="0"/>
        <w:adjustRightInd w:val="0"/>
        <w:spacing w:after="0" w:line="240" w:lineRule="auto"/>
        <w:rPr>
          <w:rFonts w:ascii="Arial" w:hAnsi="Arial" w:cs="Arial"/>
          <w:sz w:val="24"/>
          <w:szCs w:val="24"/>
        </w:rPr>
      </w:pPr>
    </w:p>
    <w:p w:rsidR="00452312" w:rsidRDefault="00452312" w:rsidP="00F020E3">
      <w:pPr>
        <w:autoSpaceDE w:val="0"/>
        <w:autoSpaceDN w:val="0"/>
        <w:adjustRightInd w:val="0"/>
        <w:spacing w:after="0" w:line="240" w:lineRule="auto"/>
        <w:rPr>
          <w:rFonts w:ascii="Arial" w:hAnsi="Arial" w:cs="Arial"/>
          <w:sz w:val="24"/>
          <w:szCs w:val="24"/>
        </w:rPr>
      </w:pPr>
    </w:p>
    <w:p w:rsidR="00452312" w:rsidRDefault="00452312" w:rsidP="00F020E3">
      <w:pPr>
        <w:autoSpaceDE w:val="0"/>
        <w:autoSpaceDN w:val="0"/>
        <w:adjustRightInd w:val="0"/>
        <w:spacing w:after="0" w:line="240" w:lineRule="auto"/>
        <w:rPr>
          <w:rFonts w:ascii="Arial" w:hAnsi="Arial" w:cs="Arial"/>
          <w:sz w:val="24"/>
          <w:szCs w:val="24"/>
        </w:rPr>
      </w:pPr>
    </w:p>
    <w:p w:rsidR="00452312" w:rsidRPr="007A40DC" w:rsidRDefault="00452312" w:rsidP="00F020E3">
      <w:pPr>
        <w:autoSpaceDE w:val="0"/>
        <w:autoSpaceDN w:val="0"/>
        <w:adjustRightInd w:val="0"/>
        <w:spacing w:after="0" w:line="240" w:lineRule="auto"/>
        <w:rPr>
          <w:rFonts w:ascii="Arial" w:hAnsi="Arial" w:cs="Arial"/>
          <w:sz w:val="24"/>
          <w:szCs w:val="24"/>
        </w:rPr>
      </w:pPr>
    </w:p>
    <w:p w:rsidR="00F020E3" w:rsidRPr="00FF366C" w:rsidRDefault="00F020E3" w:rsidP="00F020E3">
      <w:pPr>
        <w:autoSpaceDE w:val="0"/>
        <w:autoSpaceDN w:val="0"/>
        <w:adjustRightInd w:val="0"/>
        <w:spacing w:after="0" w:line="240" w:lineRule="auto"/>
        <w:rPr>
          <w:rFonts w:ascii="Arial" w:hAnsi="Arial" w:cs="Arial"/>
          <w:b/>
          <w:sz w:val="48"/>
          <w:szCs w:val="48"/>
        </w:rPr>
      </w:pPr>
      <w:r w:rsidRPr="00FF366C">
        <w:rPr>
          <w:rFonts w:ascii="Arial" w:hAnsi="Arial" w:cs="Arial"/>
          <w:b/>
          <w:sz w:val="48"/>
          <w:szCs w:val="48"/>
        </w:rPr>
        <w:t xml:space="preserve">FREIHEIT </w:t>
      </w:r>
    </w:p>
    <w:p w:rsidR="00F020E3" w:rsidRPr="00FF366C" w:rsidRDefault="00F020E3" w:rsidP="00F020E3">
      <w:pPr>
        <w:autoSpaceDE w:val="0"/>
        <w:autoSpaceDN w:val="0"/>
        <w:adjustRightInd w:val="0"/>
        <w:spacing w:after="0" w:line="240" w:lineRule="auto"/>
        <w:rPr>
          <w:rFonts w:ascii="Arial" w:hAnsi="Arial" w:cs="Arial"/>
          <w:sz w:val="24"/>
          <w:szCs w:val="24"/>
        </w:rPr>
      </w:pPr>
    </w:p>
    <w:p w:rsidR="00F020E3" w:rsidRPr="00FF366C" w:rsidRDefault="00F020E3" w:rsidP="00F020E3">
      <w:pPr>
        <w:autoSpaceDE w:val="0"/>
        <w:autoSpaceDN w:val="0"/>
        <w:adjustRightInd w:val="0"/>
        <w:spacing w:after="0" w:line="240" w:lineRule="auto"/>
        <w:rPr>
          <w:rFonts w:ascii="Arial" w:hAnsi="Arial" w:cs="Arial"/>
          <w:sz w:val="24"/>
          <w:szCs w:val="24"/>
        </w:rPr>
      </w:pPr>
    </w:p>
    <w:p w:rsidR="00F020E3" w:rsidRPr="00FF366C" w:rsidRDefault="00F020E3" w:rsidP="00F020E3">
      <w:pPr>
        <w:autoSpaceDE w:val="0"/>
        <w:autoSpaceDN w:val="0"/>
        <w:adjustRightInd w:val="0"/>
        <w:spacing w:after="0" w:line="240" w:lineRule="auto"/>
        <w:rPr>
          <w:rFonts w:ascii="Arial" w:hAnsi="Arial" w:cs="Arial"/>
          <w:sz w:val="24"/>
          <w:szCs w:val="24"/>
        </w:rPr>
      </w:pPr>
      <w:r w:rsidRPr="00FF366C">
        <w:rPr>
          <w:rFonts w:ascii="Arial" w:hAnsi="Arial" w:cs="Arial"/>
          <w:sz w:val="24"/>
          <w:szCs w:val="24"/>
        </w:rPr>
        <w:t xml:space="preserve">ein  Film von Jan </w:t>
      </w:r>
      <w:proofErr w:type="spellStart"/>
      <w:r w:rsidRPr="00FF366C">
        <w:rPr>
          <w:rFonts w:ascii="Arial" w:hAnsi="Arial" w:cs="Arial"/>
          <w:sz w:val="24"/>
          <w:szCs w:val="24"/>
        </w:rPr>
        <w:t>Speckenbach</w:t>
      </w:r>
      <w:proofErr w:type="spellEnd"/>
    </w:p>
    <w:p w:rsidR="00F020E3" w:rsidRPr="00FF366C" w:rsidRDefault="00F020E3" w:rsidP="00F020E3">
      <w:pPr>
        <w:autoSpaceDE w:val="0"/>
        <w:autoSpaceDN w:val="0"/>
        <w:adjustRightInd w:val="0"/>
        <w:spacing w:after="0" w:line="240" w:lineRule="auto"/>
        <w:rPr>
          <w:rFonts w:ascii="Arial" w:hAnsi="Arial" w:cs="Arial"/>
          <w:sz w:val="24"/>
          <w:szCs w:val="24"/>
        </w:rPr>
      </w:pPr>
    </w:p>
    <w:p w:rsidR="00F020E3" w:rsidRPr="00FF366C" w:rsidRDefault="00F020E3" w:rsidP="00F020E3">
      <w:pPr>
        <w:autoSpaceDE w:val="0"/>
        <w:autoSpaceDN w:val="0"/>
        <w:adjustRightInd w:val="0"/>
        <w:spacing w:after="0" w:line="240" w:lineRule="auto"/>
        <w:rPr>
          <w:rFonts w:ascii="Arial" w:hAnsi="Arial" w:cs="Arial"/>
          <w:sz w:val="24"/>
          <w:szCs w:val="24"/>
        </w:rPr>
      </w:pPr>
      <w:r w:rsidRPr="00FF366C">
        <w:rPr>
          <w:rFonts w:ascii="Arial" w:hAnsi="Arial" w:cs="Arial"/>
          <w:sz w:val="24"/>
          <w:szCs w:val="24"/>
        </w:rPr>
        <w:t xml:space="preserve">Deutschland, </w:t>
      </w:r>
      <w:r w:rsidR="00B11B6C" w:rsidRPr="00FF366C">
        <w:rPr>
          <w:rFonts w:ascii="Arial" w:hAnsi="Arial" w:cs="Arial"/>
          <w:sz w:val="24"/>
          <w:szCs w:val="24"/>
        </w:rPr>
        <w:t>Slowakei</w:t>
      </w:r>
      <w:r w:rsidRPr="00FF366C">
        <w:rPr>
          <w:rFonts w:ascii="Arial" w:hAnsi="Arial" w:cs="Arial"/>
          <w:sz w:val="24"/>
          <w:szCs w:val="24"/>
        </w:rPr>
        <w:t xml:space="preserve">  2017, 100 Minuten</w:t>
      </w:r>
    </w:p>
    <w:p w:rsidR="00F020E3" w:rsidRDefault="00F020E3" w:rsidP="00F020E3">
      <w:pPr>
        <w:autoSpaceDE w:val="0"/>
        <w:autoSpaceDN w:val="0"/>
        <w:adjustRightInd w:val="0"/>
        <w:spacing w:after="0" w:line="240" w:lineRule="auto"/>
        <w:rPr>
          <w:rFonts w:ascii="Arial" w:hAnsi="Arial" w:cs="Arial"/>
          <w:sz w:val="24"/>
          <w:szCs w:val="24"/>
        </w:rPr>
      </w:pPr>
      <w:r w:rsidRPr="00FF366C">
        <w:rPr>
          <w:rFonts w:ascii="Arial" w:hAnsi="Arial" w:cs="Arial"/>
          <w:sz w:val="24"/>
          <w:szCs w:val="24"/>
        </w:rPr>
        <w:t xml:space="preserve">mit Johanna </w:t>
      </w:r>
      <w:proofErr w:type="spellStart"/>
      <w:r w:rsidRPr="00FF366C">
        <w:rPr>
          <w:rFonts w:ascii="Arial" w:hAnsi="Arial" w:cs="Arial"/>
          <w:sz w:val="24"/>
          <w:szCs w:val="24"/>
        </w:rPr>
        <w:t>Wokalek</w:t>
      </w:r>
      <w:proofErr w:type="spellEnd"/>
      <w:r w:rsidRPr="00FF366C">
        <w:rPr>
          <w:rFonts w:ascii="Arial" w:hAnsi="Arial" w:cs="Arial"/>
          <w:sz w:val="24"/>
          <w:szCs w:val="24"/>
        </w:rPr>
        <w:t xml:space="preserve">, Hans-Jochen Wagner, Inga Birkenfeld, Andrea </w:t>
      </w:r>
      <w:proofErr w:type="spellStart"/>
      <w:r w:rsidRPr="00FF366C">
        <w:rPr>
          <w:rFonts w:ascii="Arial" w:hAnsi="Arial" w:cs="Arial"/>
          <w:sz w:val="24"/>
          <w:szCs w:val="24"/>
        </w:rPr>
        <w:t>Szabová</w:t>
      </w:r>
      <w:proofErr w:type="spellEnd"/>
      <w:r w:rsidRPr="00FF366C">
        <w:rPr>
          <w:rFonts w:ascii="Arial" w:hAnsi="Arial" w:cs="Arial"/>
          <w:sz w:val="24"/>
          <w:szCs w:val="24"/>
        </w:rPr>
        <w:t xml:space="preserve">, Ondrej </w:t>
      </w:r>
      <w:proofErr w:type="spellStart"/>
      <w:r w:rsidRPr="00FF366C">
        <w:rPr>
          <w:rFonts w:ascii="Arial" w:hAnsi="Arial" w:cs="Arial"/>
          <w:sz w:val="24"/>
          <w:szCs w:val="24"/>
        </w:rPr>
        <w:t>Koval</w:t>
      </w:r>
      <w:proofErr w:type="spellEnd"/>
      <w:r w:rsidRPr="00FF366C">
        <w:rPr>
          <w:rFonts w:ascii="Arial" w:hAnsi="Arial" w:cs="Arial"/>
          <w:sz w:val="24"/>
          <w:szCs w:val="24"/>
        </w:rPr>
        <w:t>‘</w:t>
      </w:r>
    </w:p>
    <w:p w:rsidR="00F020E3" w:rsidRPr="00FF366C" w:rsidRDefault="00F020E3" w:rsidP="00F020E3">
      <w:pPr>
        <w:autoSpaceDE w:val="0"/>
        <w:autoSpaceDN w:val="0"/>
        <w:adjustRightInd w:val="0"/>
        <w:spacing w:after="0" w:line="240" w:lineRule="auto"/>
        <w:rPr>
          <w:rFonts w:ascii="Arial" w:hAnsi="Arial" w:cs="Arial"/>
          <w:sz w:val="24"/>
          <w:szCs w:val="24"/>
        </w:rPr>
      </w:pPr>
    </w:p>
    <w:p w:rsidR="00F020E3" w:rsidRPr="00FF366C" w:rsidRDefault="00F020E3" w:rsidP="00F020E3">
      <w:pPr>
        <w:autoSpaceDE w:val="0"/>
        <w:autoSpaceDN w:val="0"/>
        <w:adjustRightInd w:val="0"/>
        <w:spacing w:after="0" w:line="240" w:lineRule="auto"/>
        <w:rPr>
          <w:rFonts w:ascii="Arial" w:hAnsi="Arial" w:cs="Arial"/>
          <w:sz w:val="24"/>
          <w:szCs w:val="24"/>
          <w:lang w:val="en-US"/>
        </w:rPr>
      </w:pPr>
      <w:r w:rsidRPr="00FF366C">
        <w:rPr>
          <w:rFonts w:ascii="Arial" w:hAnsi="Arial" w:cs="Arial"/>
          <w:sz w:val="24"/>
          <w:szCs w:val="24"/>
          <w:lang w:val="en-US"/>
        </w:rPr>
        <w:t xml:space="preserve">World Premiere: 70. Festival </w:t>
      </w:r>
      <w:proofErr w:type="gramStart"/>
      <w:r w:rsidRPr="00FF366C">
        <w:rPr>
          <w:rFonts w:ascii="Arial" w:hAnsi="Arial" w:cs="Arial"/>
          <w:sz w:val="24"/>
          <w:szCs w:val="24"/>
          <w:lang w:val="en-US"/>
        </w:rPr>
        <w:t>del</w:t>
      </w:r>
      <w:proofErr w:type="gramEnd"/>
      <w:r w:rsidRPr="00FF366C">
        <w:rPr>
          <w:rFonts w:ascii="Arial" w:hAnsi="Arial" w:cs="Arial"/>
          <w:sz w:val="24"/>
          <w:szCs w:val="24"/>
          <w:lang w:val="en-US"/>
        </w:rPr>
        <w:t xml:space="preserve"> film Locarno</w:t>
      </w:r>
    </w:p>
    <w:p w:rsidR="00F020E3" w:rsidRPr="00FF366C" w:rsidRDefault="00F020E3" w:rsidP="00F020E3">
      <w:pPr>
        <w:pStyle w:val="KeinLeerraum"/>
        <w:rPr>
          <w:rFonts w:ascii="Arial" w:hAnsi="Arial" w:cs="Arial"/>
          <w:sz w:val="24"/>
          <w:szCs w:val="24"/>
        </w:rPr>
      </w:pPr>
      <w:proofErr w:type="spellStart"/>
      <w:r w:rsidRPr="00FF366C">
        <w:rPr>
          <w:rFonts w:ascii="Arial" w:hAnsi="Arial" w:cs="Arial"/>
          <w:sz w:val="24"/>
          <w:szCs w:val="24"/>
        </w:rPr>
        <w:t>Section</w:t>
      </w:r>
      <w:proofErr w:type="spellEnd"/>
      <w:r w:rsidRPr="00FF366C">
        <w:rPr>
          <w:rFonts w:ascii="Arial" w:hAnsi="Arial" w:cs="Arial"/>
          <w:sz w:val="24"/>
          <w:szCs w:val="24"/>
        </w:rPr>
        <w:t xml:space="preserve">: </w:t>
      </w:r>
      <w:proofErr w:type="spellStart"/>
      <w:r w:rsidRPr="00FF366C">
        <w:rPr>
          <w:rFonts w:ascii="Arial" w:hAnsi="Arial" w:cs="Arial"/>
          <w:sz w:val="24"/>
          <w:szCs w:val="24"/>
        </w:rPr>
        <w:t>Concorso</w:t>
      </w:r>
      <w:proofErr w:type="spellEnd"/>
      <w:r w:rsidRPr="00FF366C">
        <w:rPr>
          <w:rFonts w:ascii="Arial" w:hAnsi="Arial" w:cs="Arial"/>
          <w:sz w:val="24"/>
          <w:szCs w:val="24"/>
        </w:rPr>
        <w:t xml:space="preserve"> </w:t>
      </w:r>
      <w:proofErr w:type="spellStart"/>
      <w:r w:rsidRPr="00FF366C">
        <w:rPr>
          <w:rFonts w:ascii="Arial" w:hAnsi="Arial" w:cs="Arial"/>
          <w:sz w:val="24"/>
          <w:szCs w:val="24"/>
        </w:rPr>
        <w:t>Internazionale</w:t>
      </w:r>
      <w:proofErr w:type="spellEnd"/>
    </w:p>
    <w:p w:rsidR="00F020E3" w:rsidRPr="00FF366C" w:rsidRDefault="00F020E3" w:rsidP="00F020E3">
      <w:pPr>
        <w:pStyle w:val="KeinLeerraum"/>
        <w:rPr>
          <w:rFonts w:ascii="Arial" w:hAnsi="Arial" w:cs="Arial"/>
          <w:sz w:val="24"/>
          <w:szCs w:val="24"/>
        </w:rPr>
      </w:pPr>
      <w:r w:rsidRPr="00FF366C">
        <w:rPr>
          <w:rFonts w:ascii="Arial" w:hAnsi="Arial" w:cs="Arial"/>
          <w:sz w:val="24"/>
          <w:szCs w:val="24"/>
        </w:rPr>
        <w:t>Deutsche Premiere:   51. Hofer Filmtage</w:t>
      </w:r>
    </w:p>
    <w:p w:rsidR="00F020E3" w:rsidRPr="00FF366C" w:rsidRDefault="00F020E3" w:rsidP="00F020E3">
      <w:pPr>
        <w:pStyle w:val="KeinLeerraum"/>
        <w:rPr>
          <w:rFonts w:ascii="Arial" w:hAnsi="Arial" w:cs="Arial"/>
          <w:sz w:val="24"/>
          <w:szCs w:val="24"/>
        </w:rPr>
      </w:pPr>
    </w:p>
    <w:p w:rsidR="00F020E3" w:rsidRPr="005559C9" w:rsidRDefault="00F020E3" w:rsidP="00F020E3">
      <w:pPr>
        <w:pStyle w:val="KeinLeerraum"/>
        <w:rPr>
          <w:rFonts w:ascii="Arial" w:hAnsi="Arial" w:cs="Arial"/>
          <w:b/>
          <w:sz w:val="28"/>
          <w:szCs w:val="28"/>
        </w:rPr>
      </w:pPr>
      <w:r w:rsidRPr="005559C9">
        <w:rPr>
          <w:rFonts w:ascii="Arial" w:hAnsi="Arial" w:cs="Arial"/>
          <w:b/>
          <w:sz w:val="28"/>
          <w:szCs w:val="28"/>
        </w:rPr>
        <w:t>Kinostart 08.02.2018</w:t>
      </w:r>
    </w:p>
    <w:p w:rsidR="00F020E3" w:rsidRDefault="00F020E3" w:rsidP="00F020E3">
      <w:pPr>
        <w:pStyle w:val="KeinLeerraum"/>
        <w:rPr>
          <w:rFonts w:ascii="Arial" w:hAnsi="Arial" w:cs="Arial"/>
          <w:sz w:val="24"/>
          <w:szCs w:val="24"/>
        </w:rPr>
      </w:pPr>
    </w:p>
    <w:p w:rsidR="005559C9" w:rsidRPr="00FF366C" w:rsidRDefault="005559C9" w:rsidP="00F020E3">
      <w:pPr>
        <w:pStyle w:val="KeinLeerraum"/>
        <w:rPr>
          <w:rFonts w:ascii="Arial" w:hAnsi="Arial" w:cs="Arial"/>
          <w:sz w:val="24"/>
          <w:szCs w:val="24"/>
        </w:rPr>
      </w:pPr>
    </w:p>
    <w:p w:rsidR="00452312" w:rsidRPr="005559C9" w:rsidRDefault="00452312" w:rsidP="00452312">
      <w:pPr>
        <w:pStyle w:val="KeinLeerraum"/>
        <w:rPr>
          <w:rFonts w:ascii="Tahoma" w:hAnsi="Tahoma" w:cs="Tahoma"/>
          <w:b/>
          <w:sz w:val="24"/>
          <w:szCs w:val="24"/>
        </w:rPr>
      </w:pPr>
      <w:r w:rsidRPr="005559C9">
        <w:rPr>
          <w:rFonts w:ascii="Tahoma" w:hAnsi="Tahoma" w:cs="Tahoma"/>
          <w:b/>
          <w:sz w:val="24"/>
          <w:szCs w:val="24"/>
        </w:rPr>
        <w:t xml:space="preserve">Verleih </w:t>
      </w:r>
      <w:r w:rsidRPr="005559C9">
        <w:rPr>
          <w:rFonts w:ascii="Tahoma" w:hAnsi="Tahoma" w:cs="Tahoma"/>
          <w:b/>
          <w:sz w:val="24"/>
          <w:szCs w:val="24"/>
        </w:rPr>
        <w:tab/>
      </w:r>
      <w:r w:rsidRPr="005559C9">
        <w:rPr>
          <w:rFonts w:ascii="Tahoma" w:hAnsi="Tahoma" w:cs="Tahoma"/>
          <w:b/>
          <w:sz w:val="24"/>
          <w:szCs w:val="24"/>
        </w:rPr>
        <w:tab/>
      </w:r>
      <w:r w:rsidRPr="005559C9">
        <w:rPr>
          <w:rFonts w:ascii="Tahoma" w:hAnsi="Tahoma" w:cs="Tahoma"/>
          <w:b/>
          <w:sz w:val="24"/>
          <w:szCs w:val="24"/>
        </w:rPr>
        <w:tab/>
      </w:r>
      <w:r w:rsidRPr="005559C9">
        <w:rPr>
          <w:rFonts w:ascii="Tahoma" w:hAnsi="Tahoma" w:cs="Tahoma"/>
          <w:b/>
          <w:sz w:val="24"/>
          <w:szCs w:val="24"/>
        </w:rPr>
        <w:tab/>
      </w:r>
      <w:r w:rsidRPr="005559C9">
        <w:rPr>
          <w:rFonts w:ascii="Tahoma" w:hAnsi="Tahoma" w:cs="Tahoma"/>
          <w:b/>
          <w:sz w:val="24"/>
          <w:szCs w:val="24"/>
        </w:rPr>
        <w:tab/>
        <w:t>Presseagentur</w:t>
      </w:r>
    </w:p>
    <w:p w:rsidR="00452312" w:rsidRPr="005559C9" w:rsidRDefault="00452312" w:rsidP="00452312">
      <w:pPr>
        <w:pStyle w:val="KeinLeerraum"/>
        <w:rPr>
          <w:rFonts w:ascii="Tahoma" w:hAnsi="Tahoma" w:cs="Tahoma"/>
          <w:sz w:val="24"/>
          <w:szCs w:val="24"/>
        </w:rPr>
      </w:pPr>
      <w:r w:rsidRPr="005559C9">
        <w:rPr>
          <w:rFonts w:ascii="Tahoma" w:hAnsi="Tahoma" w:cs="Tahoma"/>
          <w:sz w:val="24"/>
          <w:szCs w:val="24"/>
        </w:rPr>
        <w:t xml:space="preserve">FilmKinoText </w:t>
      </w:r>
      <w:r w:rsidRPr="005559C9">
        <w:rPr>
          <w:rFonts w:ascii="Tahoma" w:hAnsi="Tahoma" w:cs="Tahoma"/>
          <w:sz w:val="24"/>
          <w:szCs w:val="24"/>
        </w:rPr>
        <w:tab/>
      </w:r>
      <w:r w:rsidRPr="005559C9">
        <w:rPr>
          <w:rFonts w:ascii="Tahoma" w:hAnsi="Tahoma" w:cs="Tahoma"/>
          <w:sz w:val="24"/>
          <w:szCs w:val="24"/>
        </w:rPr>
        <w:tab/>
      </w:r>
      <w:r w:rsidRPr="005559C9">
        <w:rPr>
          <w:rFonts w:ascii="Tahoma" w:hAnsi="Tahoma" w:cs="Tahoma"/>
          <w:sz w:val="24"/>
          <w:szCs w:val="24"/>
        </w:rPr>
        <w:tab/>
      </w:r>
      <w:r w:rsidRPr="005559C9">
        <w:rPr>
          <w:rFonts w:ascii="Tahoma" w:hAnsi="Tahoma" w:cs="Tahoma"/>
          <w:sz w:val="24"/>
          <w:szCs w:val="24"/>
        </w:rPr>
        <w:tab/>
        <w:t>Filmpresse Meuser</w:t>
      </w:r>
    </w:p>
    <w:p w:rsidR="00452312" w:rsidRPr="005559C9" w:rsidRDefault="00452312" w:rsidP="00452312">
      <w:pPr>
        <w:pStyle w:val="KeinLeerraum"/>
        <w:rPr>
          <w:rFonts w:ascii="Tahoma" w:hAnsi="Tahoma" w:cs="Tahoma"/>
          <w:sz w:val="24"/>
          <w:szCs w:val="24"/>
        </w:rPr>
      </w:pPr>
      <w:r w:rsidRPr="005559C9">
        <w:rPr>
          <w:rFonts w:ascii="Tahoma" w:hAnsi="Tahoma" w:cs="Tahoma"/>
          <w:sz w:val="24"/>
          <w:szCs w:val="24"/>
        </w:rPr>
        <w:t xml:space="preserve">Jürgen </w:t>
      </w:r>
      <w:proofErr w:type="spellStart"/>
      <w:r w:rsidRPr="005559C9">
        <w:rPr>
          <w:rFonts w:ascii="Tahoma" w:hAnsi="Tahoma" w:cs="Tahoma"/>
          <w:sz w:val="24"/>
          <w:szCs w:val="24"/>
        </w:rPr>
        <w:t>Lütz</w:t>
      </w:r>
      <w:proofErr w:type="spellEnd"/>
      <w:r w:rsidRPr="005559C9">
        <w:rPr>
          <w:rFonts w:ascii="Tahoma" w:hAnsi="Tahoma" w:cs="Tahoma"/>
          <w:sz w:val="24"/>
          <w:szCs w:val="24"/>
        </w:rPr>
        <w:t xml:space="preserve"> </w:t>
      </w:r>
      <w:r w:rsidRPr="005559C9">
        <w:rPr>
          <w:rFonts w:ascii="Tahoma" w:hAnsi="Tahoma" w:cs="Tahoma"/>
          <w:sz w:val="24"/>
          <w:szCs w:val="24"/>
        </w:rPr>
        <w:tab/>
      </w:r>
      <w:r w:rsidRPr="005559C9">
        <w:rPr>
          <w:rFonts w:ascii="Tahoma" w:hAnsi="Tahoma" w:cs="Tahoma"/>
          <w:sz w:val="24"/>
          <w:szCs w:val="24"/>
        </w:rPr>
        <w:tab/>
      </w:r>
      <w:r w:rsidRPr="005559C9">
        <w:rPr>
          <w:rFonts w:ascii="Tahoma" w:hAnsi="Tahoma" w:cs="Tahoma"/>
          <w:sz w:val="24"/>
          <w:szCs w:val="24"/>
        </w:rPr>
        <w:tab/>
      </w:r>
      <w:r w:rsidRPr="005559C9">
        <w:rPr>
          <w:rFonts w:ascii="Tahoma" w:hAnsi="Tahoma" w:cs="Tahoma"/>
          <w:sz w:val="24"/>
          <w:szCs w:val="24"/>
        </w:rPr>
        <w:tab/>
      </w:r>
      <w:r w:rsidR="005559C9">
        <w:rPr>
          <w:rFonts w:ascii="Tahoma" w:hAnsi="Tahoma" w:cs="Tahoma"/>
          <w:sz w:val="24"/>
          <w:szCs w:val="24"/>
        </w:rPr>
        <w:tab/>
      </w:r>
      <w:r w:rsidRPr="005559C9">
        <w:rPr>
          <w:rFonts w:ascii="Tahoma" w:hAnsi="Tahoma" w:cs="Tahoma"/>
          <w:sz w:val="24"/>
          <w:szCs w:val="24"/>
        </w:rPr>
        <w:t>Carola Schaffrath</w:t>
      </w:r>
    </w:p>
    <w:p w:rsidR="00452312" w:rsidRPr="005559C9" w:rsidRDefault="00452312" w:rsidP="00452312">
      <w:pPr>
        <w:pStyle w:val="KeinLeerraum"/>
        <w:rPr>
          <w:rFonts w:ascii="Tahoma" w:hAnsi="Tahoma" w:cs="Tahoma"/>
          <w:sz w:val="24"/>
          <w:szCs w:val="24"/>
        </w:rPr>
      </w:pPr>
      <w:r w:rsidRPr="005559C9">
        <w:rPr>
          <w:rFonts w:ascii="Tahoma" w:hAnsi="Tahoma" w:cs="Tahoma"/>
          <w:sz w:val="24"/>
          <w:szCs w:val="24"/>
        </w:rPr>
        <w:t xml:space="preserve">Beueler Str. 50 </w:t>
      </w:r>
      <w:r w:rsidRPr="005559C9">
        <w:rPr>
          <w:rFonts w:ascii="Tahoma" w:hAnsi="Tahoma" w:cs="Tahoma"/>
          <w:sz w:val="24"/>
          <w:szCs w:val="24"/>
        </w:rPr>
        <w:tab/>
      </w:r>
      <w:r w:rsidRPr="005559C9">
        <w:rPr>
          <w:rFonts w:ascii="Tahoma" w:hAnsi="Tahoma" w:cs="Tahoma"/>
          <w:sz w:val="24"/>
          <w:szCs w:val="24"/>
        </w:rPr>
        <w:tab/>
      </w:r>
      <w:r w:rsidRPr="005559C9">
        <w:rPr>
          <w:rFonts w:ascii="Tahoma" w:hAnsi="Tahoma" w:cs="Tahoma"/>
          <w:sz w:val="24"/>
          <w:szCs w:val="24"/>
        </w:rPr>
        <w:tab/>
      </w:r>
      <w:r w:rsidRPr="005559C9">
        <w:rPr>
          <w:rFonts w:ascii="Tahoma" w:hAnsi="Tahoma" w:cs="Tahoma"/>
          <w:sz w:val="24"/>
          <w:szCs w:val="24"/>
        </w:rPr>
        <w:tab/>
      </w:r>
      <w:proofErr w:type="spellStart"/>
      <w:r w:rsidRPr="005559C9">
        <w:rPr>
          <w:rFonts w:ascii="Tahoma" w:hAnsi="Tahoma" w:cs="Tahoma"/>
          <w:sz w:val="24"/>
          <w:szCs w:val="24"/>
        </w:rPr>
        <w:t>Ederstr</w:t>
      </w:r>
      <w:proofErr w:type="spellEnd"/>
      <w:r w:rsidRPr="005559C9">
        <w:rPr>
          <w:rFonts w:ascii="Tahoma" w:hAnsi="Tahoma" w:cs="Tahoma"/>
          <w:sz w:val="24"/>
          <w:szCs w:val="24"/>
        </w:rPr>
        <w:t>. 10</w:t>
      </w:r>
    </w:p>
    <w:p w:rsidR="00452312" w:rsidRPr="005559C9" w:rsidRDefault="00452312" w:rsidP="00452312">
      <w:pPr>
        <w:pStyle w:val="KeinLeerraum"/>
        <w:rPr>
          <w:rFonts w:ascii="Tahoma" w:hAnsi="Tahoma" w:cs="Tahoma"/>
          <w:sz w:val="24"/>
          <w:szCs w:val="24"/>
        </w:rPr>
      </w:pPr>
      <w:r w:rsidRPr="005559C9">
        <w:rPr>
          <w:rFonts w:ascii="Tahoma" w:hAnsi="Tahoma" w:cs="Tahoma"/>
          <w:sz w:val="24"/>
          <w:szCs w:val="24"/>
        </w:rPr>
        <w:t>53229 Bonn</w:t>
      </w:r>
      <w:r w:rsidRPr="005559C9">
        <w:rPr>
          <w:rFonts w:ascii="Tahoma" w:hAnsi="Tahoma" w:cs="Tahoma"/>
          <w:sz w:val="24"/>
          <w:szCs w:val="24"/>
        </w:rPr>
        <w:tab/>
      </w:r>
      <w:r w:rsidRPr="005559C9">
        <w:rPr>
          <w:rFonts w:ascii="Tahoma" w:hAnsi="Tahoma" w:cs="Tahoma"/>
          <w:sz w:val="24"/>
          <w:szCs w:val="24"/>
        </w:rPr>
        <w:tab/>
      </w:r>
      <w:r w:rsidRPr="005559C9">
        <w:rPr>
          <w:rFonts w:ascii="Tahoma" w:hAnsi="Tahoma" w:cs="Tahoma"/>
          <w:sz w:val="24"/>
          <w:szCs w:val="24"/>
        </w:rPr>
        <w:tab/>
      </w:r>
      <w:r w:rsidRPr="005559C9">
        <w:rPr>
          <w:rFonts w:ascii="Tahoma" w:hAnsi="Tahoma" w:cs="Tahoma"/>
          <w:sz w:val="24"/>
          <w:szCs w:val="24"/>
        </w:rPr>
        <w:tab/>
      </w:r>
      <w:r w:rsidR="005559C9">
        <w:rPr>
          <w:rFonts w:ascii="Tahoma" w:hAnsi="Tahoma" w:cs="Tahoma"/>
          <w:sz w:val="24"/>
          <w:szCs w:val="24"/>
        </w:rPr>
        <w:tab/>
      </w:r>
      <w:r w:rsidRPr="005559C9">
        <w:rPr>
          <w:rFonts w:ascii="Tahoma" w:hAnsi="Tahoma" w:cs="Tahoma"/>
          <w:sz w:val="24"/>
          <w:szCs w:val="24"/>
        </w:rPr>
        <w:t>60486 Frankfurt</w:t>
      </w:r>
    </w:p>
    <w:p w:rsidR="00452312" w:rsidRPr="005559C9" w:rsidRDefault="00452312" w:rsidP="00452312">
      <w:pPr>
        <w:pStyle w:val="KeinLeerraum"/>
        <w:rPr>
          <w:rFonts w:ascii="Tahoma" w:hAnsi="Tahoma" w:cs="Tahoma"/>
          <w:sz w:val="24"/>
          <w:szCs w:val="24"/>
        </w:rPr>
      </w:pPr>
      <w:r w:rsidRPr="005559C9">
        <w:rPr>
          <w:rFonts w:ascii="Tahoma" w:hAnsi="Tahoma" w:cs="Tahoma"/>
          <w:sz w:val="24"/>
          <w:szCs w:val="24"/>
        </w:rPr>
        <w:t xml:space="preserve">Tel. 0228 / 420 767 </w:t>
      </w:r>
      <w:r w:rsidRPr="005559C9">
        <w:rPr>
          <w:rFonts w:ascii="Tahoma" w:hAnsi="Tahoma" w:cs="Tahoma"/>
          <w:sz w:val="24"/>
          <w:szCs w:val="24"/>
        </w:rPr>
        <w:tab/>
      </w:r>
      <w:r w:rsidRPr="005559C9">
        <w:rPr>
          <w:rFonts w:ascii="Tahoma" w:hAnsi="Tahoma" w:cs="Tahoma"/>
          <w:sz w:val="24"/>
          <w:szCs w:val="24"/>
        </w:rPr>
        <w:tab/>
      </w:r>
      <w:r w:rsidRPr="005559C9">
        <w:rPr>
          <w:rFonts w:ascii="Tahoma" w:hAnsi="Tahoma" w:cs="Tahoma"/>
          <w:sz w:val="24"/>
          <w:szCs w:val="24"/>
        </w:rPr>
        <w:tab/>
        <w:t>Tel. 069-405 804-17</w:t>
      </w:r>
    </w:p>
    <w:p w:rsidR="00452312" w:rsidRPr="005559C9" w:rsidRDefault="00452312" w:rsidP="006031BC">
      <w:pPr>
        <w:pStyle w:val="KeinLeerraum"/>
        <w:rPr>
          <w:rFonts w:ascii="Tahoma" w:hAnsi="Tahoma" w:cs="Tahoma"/>
          <w:sz w:val="24"/>
          <w:szCs w:val="24"/>
        </w:rPr>
      </w:pPr>
      <w:r w:rsidRPr="005559C9">
        <w:rPr>
          <w:rFonts w:ascii="Tahoma" w:hAnsi="Tahoma" w:cs="Tahoma"/>
          <w:sz w:val="24"/>
          <w:szCs w:val="24"/>
        </w:rPr>
        <w:t xml:space="preserve">www.filmkinotext.de </w:t>
      </w:r>
      <w:r w:rsidRPr="005559C9">
        <w:rPr>
          <w:rFonts w:ascii="Tahoma" w:hAnsi="Tahoma" w:cs="Tahoma"/>
          <w:sz w:val="24"/>
          <w:szCs w:val="24"/>
        </w:rPr>
        <w:tab/>
      </w:r>
      <w:r w:rsidRPr="005559C9">
        <w:rPr>
          <w:rFonts w:ascii="Tahoma" w:hAnsi="Tahoma" w:cs="Tahoma"/>
          <w:sz w:val="24"/>
          <w:szCs w:val="24"/>
        </w:rPr>
        <w:tab/>
      </w:r>
      <w:r w:rsidRPr="005559C9">
        <w:rPr>
          <w:rFonts w:ascii="Tahoma" w:hAnsi="Tahoma" w:cs="Tahoma"/>
          <w:sz w:val="24"/>
          <w:szCs w:val="24"/>
        </w:rPr>
        <w:tab/>
        <w:t>www.filmpresse-meuser.de</w:t>
      </w:r>
    </w:p>
    <w:p w:rsidR="00452312" w:rsidRPr="005559C9" w:rsidRDefault="00452312" w:rsidP="00452312">
      <w:pPr>
        <w:pStyle w:val="KeinLeerraum"/>
        <w:jc w:val="center"/>
        <w:rPr>
          <w:rFonts w:ascii="Tahoma" w:hAnsi="Tahoma" w:cs="Tahoma"/>
          <w:sz w:val="24"/>
          <w:szCs w:val="24"/>
        </w:rPr>
      </w:pPr>
    </w:p>
    <w:p w:rsidR="00452312" w:rsidRPr="005559C9" w:rsidRDefault="00452312" w:rsidP="00452312">
      <w:pPr>
        <w:pStyle w:val="KeinLeerraum"/>
        <w:rPr>
          <w:rFonts w:ascii="Tahoma" w:hAnsi="Tahoma" w:cs="Tahoma"/>
          <w:sz w:val="24"/>
          <w:szCs w:val="24"/>
        </w:rPr>
      </w:pPr>
      <w:r w:rsidRPr="005559C9">
        <w:rPr>
          <w:rFonts w:ascii="Tahoma" w:hAnsi="Tahoma" w:cs="Tahoma"/>
          <w:b/>
          <w:sz w:val="24"/>
          <w:szCs w:val="24"/>
        </w:rPr>
        <w:t xml:space="preserve">Pressematerial ist </w:t>
      </w:r>
      <w:proofErr w:type="spellStart"/>
      <w:r w:rsidRPr="005559C9">
        <w:rPr>
          <w:rFonts w:ascii="Tahoma" w:hAnsi="Tahoma" w:cs="Tahoma"/>
          <w:b/>
          <w:sz w:val="24"/>
          <w:szCs w:val="24"/>
        </w:rPr>
        <w:t>downloadbar</w:t>
      </w:r>
      <w:proofErr w:type="spellEnd"/>
      <w:r w:rsidRPr="005559C9">
        <w:rPr>
          <w:rFonts w:ascii="Tahoma" w:hAnsi="Tahoma" w:cs="Tahoma"/>
          <w:b/>
          <w:sz w:val="24"/>
          <w:szCs w:val="24"/>
        </w:rPr>
        <w:t xml:space="preserve">  unter </w:t>
      </w:r>
      <w:hyperlink r:id="rId5" w:history="1">
        <w:r w:rsidRPr="005559C9">
          <w:rPr>
            <w:rStyle w:val="Hyperlink"/>
            <w:rFonts w:ascii="Tahoma" w:hAnsi="Tahoma" w:cs="Tahoma"/>
            <w:sz w:val="24"/>
            <w:szCs w:val="24"/>
          </w:rPr>
          <w:t>www.filmkinotext.de</w:t>
        </w:r>
      </w:hyperlink>
    </w:p>
    <w:p w:rsidR="00452312" w:rsidRPr="005559C9" w:rsidRDefault="00452312" w:rsidP="00452312">
      <w:pPr>
        <w:pStyle w:val="KeinLeerraum"/>
        <w:jc w:val="center"/>
        <w:rPr>
          <w:rFonts w:ascii="Tahoma" w:hAnsi="Tahoma" w:cs="Tahoma"/>
          <w:sz w:val="24"/>
          <w:szCs w:val="24"/>
        </w:rPr>
      </w:pPr>
    </w:p>
    <w:p w:rsidR="00452312" w:rsidRPr="00D37448" w:rsidRDefault="00452312" w:rsidP="00452312">
      <w:pPr>
        <w:pStyle w:val="KeinLeerraum"/>
        <w:jc w:val="center"/>
        <w:rPr>
          <w:rFonts w:ascii="Tahoma" w:hAnsi="Tahoma" w:cs="Tahoma"/>
        </w:rPr>
      </w:pPr>
    </w:p>
    <w:p w:rsidR="00F020E3" w:rsidRDefault="00F020E3" w:rsidP="00F020E3">
      <w:pPr>
        <w:pStyle w:val="KeinLeerraum"/>
        <w:rPr>
          <w:rFonts w:ascii="Arial" w:hAnsi="Arial" w:cs="Arial"/>
          <w:sz w:val="24"/>
          <w:szCs w:val="24"/>
        </w:rPr>
      </w:pPr>
    </w:p>
    <w:p w:rsidR="00452312" w:rsidRDefault="00452312" w:rsidP="00F020E3">
      <w:pPr>
        <w:pStyle w:val="KeinLeerraum"/>
        <w:rPr>
          <w:rFonts w:ascii="Arial" w:hAnsi="Arial" w:cs="Arial"/>
          <w:sz w:val="24"/>
          <w:szCs w:val="24"/>
        </w:rPr>
      </w:pPr>
    </w:p>
    <w:p w:rsidR="00452312" w:rsidRDefault="00452312" w:rsidP="00F020E3">
      <w:pPr>
        <w:pStyle w:val="KeinLeerraum"/>
        <w:rPr>
          <w:rFonts w:ascii="Arial" w:hAnsi="Arial" w:cs="Arial"/>
          <w:sz w:val="24"/>
          <w:szCs w:val="24"/>
        </w:rPr>
      </w:pPr>
    </w:p>
    <w:p w:rsidR="00452312" w:rsidRPr="00375DD1" w:rsidRDefault="00375DD1" w:rsidP="00F020E3">
      <w:pPr>
        <w:pStyle w:val="KeinLeerraum"/>
        <w:rPr>
          <w:rFonts w:ascii="Arial" w:hAnsi="Arial" w:cs="Arial"/>
          <w:b/>
          <w:sz w:val="24"/>
          <w:szCs w:val="24"/>
        </w:rPr>
      </w:pPr>
      <w:r w:rsidRPr="00375DD1">
        <w:rPr>
          <w:rFonts w:ascii="Arial" w:hAnsi="Arial" w:cs="Arial"/>
          <w:b/>
          <w:sz w:val="24"/>
          <w:szCs w:val="24"/>
        </w:rPr>
        <w:t>Erste Pressestimmen:</w:t>
      </w:r>
    </w:p>
    <w:p w:rsidR="00375DD1" w:rsidRDefault="00375DD1" w:rsidP="00F020E3">
      <w:pPr>
        <w:pStyle w:val="KeinLeerraum"/>
        <w:rPr>
          <w:rFonts w:ascii="Arial" w:hAnsi="Arial" w:cs="Arial"/>
          <w:sz w:val="24"/>
          <w:szCs w:val="24"/>
        </w:rPr>
      </w:pPr>
    </w:p>
    <w:p w:rsidR="00375DD1" w:rsidRDefault="00375DD1" w:rsidP="00375DD1">
      <w:pPr>
        <w:pStyle w:val="KeinLeerraum"/>
        <w:rPr>
          <w:rFonts w:ascii="Arial" w:hAnsi="Arial" w:cs="Arial"/>
          <w:sz w:val="24"/>
          <w:szCs w:val="24"/>
        </w:rPr>
      </w:pPr>
      <w:r w:rsidRPr="00375DD1">
        <w:rPr>
          <w:rFonts w:ascii="Arial" w:hAnsi="Arial" w:cs="Arial"/>
          <w:sz w:val="24"/>
          <w:szCs w:val="24"/>
        </w:rPr>
        <w:t xml:space="preserve">"Johanna </w:t>
      </w:r>
      <w:proofErr w:type="spellStart"/>
      <w:r w:rsidRPr="00375DD1">
        <w:rPr>
          <w:rFonts w:ascii="Arial" w:hAnsi="Arial" w:cs="Arial"/>
          <w:sz w:val="24"/>
          <w:szCs w:val="24"/>
        </w:rPr>
        <w:t>Wokalek</w:t>
      </w:r>
      <w:proofErr w:type="spellEnd"/>
      <w:r w:rsidRPr="00375DD1">
        <w:rPr>
          <w:rFonts w:ascii="Arial" w:hAnsi="Arial" w:cs="Arial"/>
          <w:sz w:val="24"/>
          <w:szCs w:val="24"/>
        </w:rPr>
        <w:t xml:space="preserve"> begeistert in der Hauptrolle als Nora." Die Zeit</w:t>
      </w:r>
    </w:p>
    <w:p w:rsidR="00375DD1" w:rsidRPr="00375DD1" w:rsidRDefault="00375DD1" w:rsidP="00375DD1">
      <w:pPr>
        <w:pStyle w:val="KeinLeerraum"/>
        <w:rPr>
          <w:rFonts w:ascii="Arial" w:hAnsi="Arial" w:cs="Arial"/>
          <w:sz w:val="24"/>
          <w:szCs w:val="24"/>
        </w:rPr>
      </w:pPr>
    </w:p>
    <w:p w:rsidR="00375DD1" w:rsidRDefault="00375DD1" w:rsidP="00375DD1">
      <w:pPr>
        <w:pStyle w:val="KeinLeerraum"/>
        <w:rPr>
          <w:rFonts w:ascii="Arial" w:hAnsi="Arial" w:cs="Arial"/>
          <w:sz w:val="24"/>
          <w:szCs w:val="24"/>
        </w:rPr>
      </w:pPr>
      <w:r w:rsidRPr="00375DD1">
        <w:rPr>
          <w:rFonts w:ascii="Arial" w:hAnsi="Arial" w:cs="Arial"/>
          <w:sz w:val="24"/>
          <w:szCs w:val="24"/>
        </w:rPr>
        <w:t>"Ein toller Film. Ein Film, der weit ausholt, der episch ist, der das Große will.“</w:t>
      </w:r>
      <w:r>
        <w:rPr>
          <w:rFonts w:ascii="Arial" w:hAnsi="Arial" w:cs="Arial"/>
          <w:sz w:val="24"/>
          <w:szCs w:val="24"/>
        </w:rPr>
        <w:t xml:space="preserve"> </w:t>
      </w:r>
      <w:r w:rsidRPr="00375DD1">
        <w:rPr>
          <w:rFonts w:ascii="Arial" w:hAnsi="Arial" w:cs="Arial"/>
          <w:sz w:val="24"/>
          <w:szCs w:val="24"/>
        </w:rPr>
        <w:t>WDR 5</w:t>
      </w:r>
    </w:p>
    <w:p w:rsidR="00452312" w:rsidRDefault="00452312" w:rsidP="00F020E3">
      <w:pPr>
        <w:pStyle w:val="KeinLeerraum"/>
        <w:rPr>
          <w:rFonts w:ascii="Arial" w:hAnsi="Arial" w:cs="Arial"/>
          <w:sz w:val="24"/>
          <w:szCs w:val="24"/>
        </w:rPr>
      </w:pPr>
    </w:p>
    <w:p w:rsidR="00452312" w:rsidRPr="00FF366C" w:rsidRDefault="00452312" w:rsidP="00F020E3">
      <w:pPr>
        <w:pStyle w:val="KeinLeerraum"/>
        <w:rPr>
          <w:rFonts w:ascii="Arial" w:hAnsi="Arial" w:cs="Arial"/>
          <w:sz w:val="24"/>
          <w:szCs w:val="24"/>
        </w:rPr>
      </w:pPr>
    </w:p>
    <w:p w:rsidR="00FF366C" w:rsidRPr="00FF366C" w:rsidRDefault="00FF366C" w:rsidP="00F020E3">
      <w:pPr>
        <w:pStyle w:val="KeinLeerraum"/>
        <w:rPr>
          <w:rFonts w:ascii="Arial" w:hAnsi="Arial" w:cs="Arial"/>
          <w:sz w:val="24"/>
          <w:szCs w:val="24"/>
        </w:rPr>
      </w:pPr>
    </w:p>
    <w:p w:rsidR="00F020E3" w:rsidRPr="00650502" w:rsidRDefault="00F020E3" w:rsidP="00F020E3">
      <w:pPr>
        <w:pStyle w:val="KeinLeerraum"/>
        <w:rPr>
          <w:rFonts w:ascii="Arial" w:hAnsi="Arial" w:cs="Arial"/>
          <w:b/>
          <w:sz w:val="28"/>
          <w:szCs w:val="28"/>
        </w:rPr>
      </w:pPr>
      <w:r w:rsidRPr="00650502">
        <w:rPr>
          <w:rFonts w:ascii="Arial" w:hAnsi="Arial" w:cs="Arial"/>
          <w:b/>
          <w:sz w:val="28"/>
          <w:szCs w:val="28"/>
        </w:rPr>
        <w:t>Synopsis:</w:t>
      </w:r>
    </w:p>
    <w:p w:rsidR="00F020E3" w:rsidRPr="00FF366C" w:rsidRDefault="00F020E3" w:rsidP="00F020E3">
      <w:pPr>
        <w:pStyle w:val="KeinLeerraum"/>
        <w:rPr>
          <w:rFonts w:ascii="Arial" w:hAnsi="Arial" w:cs="Arial"/>
          <w:sz w:val="24"/>
          <w:szCs w:val="24"/>
        </w:rPr>
      </w:pPr>
    </w:p>
    <w:p w:rsidR="00F020E3" w:rsidRPr="00FF366C" w:rsidRDefault="00F020E3" w:rsidP="00F020E3">
      <w:pPr>
        <w:pStyle w:val="KeinLeerraum"/>
        <w:rPr>
          <w:rFonts w:ascii="Arial" w:hAnsi="Arial" w:cs="Arial"/>
          <w:sz w:val="24"/>
          <w:szCs w:val="24"/>
        </w:rPr>
      </w:pPr>
      <w:r w:rsidRPr="00FF366C">
        <w:rPr>
          <w:rFonts w:ascii="Arial" w:hAnsi="Arial" w:cs="Arial"/>
          <w:sz w:val="24"/>
          <w:szCs w:val="24"/>
        </w:rPr>
        <w:t>Ein analytischer Spielfilm über unsere Vorstellungen von Beziehung,  Familie und Leben.</w:t>
      </w:r>
    </w:p>
    <w:p w:rsidR="00F020E3" w:rsidRPr="00FF366C" w:rsidRDefault="00F020E3" w:rsidP="00F020E3">
      <w:pPr>
        <w:pStyle w:val="KeinLeerraum"/>
        <w:rPr>
          <w:rFonts w:ascii="Arial" w:hAnsi="Arial" w:cs="Arial"/>
          <w:sz w:val="24"/>
          <w:szCs w:val="24"/>
        </w:rPr>
      </w:pPr>
    </w:p>
    <w:p w:rsidR="00F020E3" w:rsidRPr="00FF366C" w:rsidRDefault="00F020E3" w:rsidP="00F020E3">
      <w:pPr>
        <w:pStyle w:val="KeinLeerraum"/>
        <w:rPr>
          <w:rFonts w:ascii="Arial" w:hAnsi="Arial" w:cs="Arial"/>
          <w:sz w:val="24"/>
          <w:szCs w:val="24"/>
        </w:rPr>
      </w:pPr>
    </w:p>
    <w:p w:rsidR="00F020E3" w:rsidRPr="00FF366C" w:rsidRDefault="00F020E3" w:rsidP="00F020E3">
      <w:pPr>
        <w:pStyle w:val="KeinLeerraum"/>
        <w:rPr>
          <w:rFonts w:ascii="Arial" w:hAnsi="Arial" w:cs="Arial"/>
          <w:sz w:val="24"/>
          <w:szCs w:val="24"/>
        </w:rPr>
      </w:pPr>
    </w:p>
    <w:p w:rsidR="00F020E3" w:rsidRPr="00FF366C" w:rsidRDefault="00F020E3" w:rsidP="00F020E3">
      <w:pPr>
        <w:pStyle w:val="KeinLeerraum"/>
        <w:rPr>
          <w:rFonts w:ascii="Arial" w:hAnsi="Arial" w:cs="Arial"/>
          <w:sz w:val="24"/>
          <w:szCs w:val="24"/>
        </w:rPr>
      </w:pPr>
    </w:p>
    <w:p w:rsidR="00F020E3" w:rsidRPr="00650502" w:rsidRDefault="00F020E3" w:rsidP="00F020E3">
      <w:pPr>
        <w:pStyle w:val="KeinLeerraum"/>
        <w:rPr>
          <w:rFonts w:ascii="Arial" w:hAnsi="Arial" w:cs="Arial"/>
          <w:b/>
          <w:sz w:val="28"/>
          <w:szCs w:val="28"/>
        </w:rPr>
      </w:pPr>
      <w:r w:rsidRPr="00650502">
        <w:rPr>
          <w:rFonts w:ascii="Arial" w:hAnsi="Arial" w:cs="Arial"/>
          <w:b/>
          <w:sz w:val="28"/>
          <w:szCs w:val="28"/>
        </w:rPr>
        <w:t>Kurzinhalt:</w:t>
      </w:r>
    </w:p>
    <w:p w:rsidR="00F020E3" w:rsidRPr="00FF366C" w:rsidRDefault="00F020E3" w:rsidP="00F020E3">
      <w:pPr>
        <w:pStyle w:val="KeinLeerraum"/>
        <w:rPr>
          <w:rFonts w:ascii="Arial" w:hAnsi="Arial" w:cs="Arial"/>
          <w:sz w:val="24"/>
          <w:szCs w:val="24"/>
        </w:rPr>
      </w:pPr>
    </w:p>
    <w:p w:rsidR="00103E1D" w:rsidRPr="0073601D" w:rsidRDefault="00103E1D" w:rsidP="0073601D">
      <w:pPr>
        <w:pStyle w:val="KeinLeerraum"/>
        <w:rPr>
          <w:rFonts w:ascii="Arial" w:hAnsi="Arial" w:cs="Arial"/>
          <w:sz w:val="24"/>
          <w:szCs w:val="24"/>
        </w:rPr>
      </w:pPr>
      <w:r w:rsidRPr="0073601D">
        <w:rPr>
          <w:rFonts w:ascii="Arial" w:hAnsi="Arial" w:cs="Arial"/>
          <w:sz w:val="24"/>
          <w:szCs w:val="24"/>
        </w:rPr>
        <w:t xml:space="preserve">Nora geht zur Tür hinaus, verlässt ihren Mann Philip und die beiden Kinder ohne ein Wort der Erklärung. Eine unbändige Kraft treibt sie an: Sie will wieder spüren, dass sie lebt. </w:t>
      </w:r>
    </w:p>
    <w:p w:rsidR="00103E1D" w:rsidRPr="0073601D" w:rsidRDefault="00103E1D" w:rsidP="0073601D">
      <w:pPr>
        <w:pStyle w:val="KeinLeerraum"/>
        <w:rPr>
          <w:rFonts w:ascii="Arial" w:hAnsi="Arial" w:cs="Arial"/>
          <w:sz w:val="24"/>
          <w:szCs w:val="24"/>
        </w:rPr>
      </w:pPr>
      <w:r w:rsidRPr="0073601D">
        <w:rPr>
          <w:rFonts w:ascii="Arial" w:hAnsi="Arial" w:cs="Arial"/>
          <w:sz w:val="24"/>
          <w:szCs w:val="24"/>
        </w:rPr>
        <w:t>Nora hat das Gefühl durch ihren Alltag der Welt abhanden gekommen zu sein.</w:t>
      </w:r>
    </w:p>
    <w:p w:rsidR="0073601D" w:rsidRPr="0073601D" w:rsidRDefault="00103E1D" w:rsidP="0073601D">
      <w:pPr>
        <w:pStyle w:val="KeinLeerraum"/>
        <w:rPr>
          <w:rFonts w:ascii="Arial" w:hAnsi="Arial" w:cs="Arial"/>
          <w:color w:val="000000"/>
          <w:sz w:val="24"/>
          <w:szCs w:val="24"/>
        </w:rPr>
      </w:pPr>
      <w:r w:rsidRPr="0073601D">
        <w:rPr>
          <w:rFonts w:ascii="Arial" w:hAnsi="Arial" w:cs="Arial"/>
          <w:color w:val="000000"/>
          <w:sz w:val="24"/>
          <w:szCs w:val="24"/>
        </w:rPr>
        <w:t xml:space="preserve">Während sie einen neuen Weg sucht, bleibt Philip zurück und muss Kinder, Arbeit und Alltag weiter am Laufen halten, in absoluter Ungewissheit, wann und ob seine Frau überhaupt noch einmal zurückkehren wird. </w:t>
      </w:r>
    </w:p>
    <w:p w:rsidR="00103E1D" w:rsidRPr="0073601D" w:rsidRDefault="00103E1D" w:rsidP="0073601D">
      <w:pPr>
        <w:pStyle w:val="KeinLeerraum"/>
        <w:rPr>
          <w:rFonts w:ascii="Arial" w:hAnsi="Arial" w:cs="Arial"/>
          <w:color w:val="000000"/>
          <w:sz w:val="24"/>
          <w:szCs w:val="24"/>
        </w:rPr>
      </w:pPr>
      <w:r w:rsidRPr="0073601D">
        <w:rPr>
          <w:rFonts w:ascii="Arial" w:hAnsi="Arial" w:cs="Arial"/>
          <w:color w:val="000000"/>
          <w:sz w:val="24"/>
          <w:szCs w:val="24"/>
        </w:rPr>
        <w:t>Noras Suche nach Freiheit ist für ihn eine Fessel.</w:t>
      </w:r>
    </w:p>
    <w:p w:rsidR="00103E1D" w:rsidRPr="00FF366C" w:rsidRDefault="00103E1D" w:rsidP="00103E1D">
      <w:pPr>
        <w:rPr>
          <w:rFonts w:ascii="Arial" w:hAnsi="Arial" w:cs="Arial"/>
          <w:color w:val="000000"/>
          <w:sz w:val="24"/>
          <w:szCs w:val="24"/>
        </w:rPr>
      </w:pPr>
    </w:p>
    <w:p w:rsidR="00385EFA" w:rsidRDefault="00385EFA" w:rsidP="00103E1D">
      <w:pPr>
        <w:rPr>
          <w:rFonts w:ascii="Arial" w:hAnsi="Arial" w:cs="Arial"/>
          <w:b/>
          <w:color w:val="000000"/>
          <w:sz w:val="24"/>
          <w:szCs w:val="24"/>
        </w:rPr>
      </w:pPr>
    </w:p>
    <w:p w:rsidR="00385EFA" w:rsidRDefault="00385EFA" w:rsidP="00103E1D">
      <w:pPr>
        <w:rPr>
          <w:rFonts w:ascii="Arial" w:hAnsi="Arial" w:cs="Arial"/>
          <w:b/>
          <w:color w:val="000000"/>
          <w:sz w:val="24"/>
          <w:szCs w:val="24"/>
        </w:rPr>
      </w:pPr>
    </w:p>
    <w:p w:rsidR="00103E1D" w:rsidRPr="00650502" w:rsidRDefault="00103E1D" w:rsidP="00103E1D">
      <w:pPr>
        <w:rPr>
          <w:rFonts w:ascii="Arial" w:hAnsi="Arial" w:cs="Arial"/>
          <w:b/>
          <w:color w:val="000000"/>
          <w:sz w:val="28"/>
          <w:szCs w:val="24"/>
        </w:rPr>
      </w:pPr>
      <w:r w:rsidRPr="00650502">
        <w:rPr>
          <w:rFonts w:ascii="Arial" w:hAnsi="Arial" w:cs="Arial"/>
          <w:b/>
          <w:color w:val="000000"/>
          <w:sz w:val="28"/>
          <w:szCs w:val="24"/>
        </w:rPr>
        <w:t xml:space="preserve">Presseinfo: </w:t>
      </w:r>
    </w:p>
    <w:p w:rsidR="0073601D" w:rsidRPr="0073601D" w:rsidRDefault="0073601D" w:rsidP="00103E1D">
      <w:pPr>
        <w:rPr>
          <w:rFonts w:ascii="Arial" w:hAnsi="Arial" w:cs="Arial"/>
          <w:color w:val="000000"/>
          <w:sz w:val="24"/>
          <w:szCs w:val="24"/>
        </w:rPr>
      </w:pPr>
      <w:r w:rsidRPr="0073601D">
        <w:rPr>
          <w:rFonts w:ascii="Arial" w:hAnsi="Arial" w:cs="Arial"/>
          <w:color w:val="000000"/>
          <w:sz w:val="24"/>
          <w:szCs w:val="24"/>
        </w:rPr>
        <w:t xml:space="preserve">Was passiert mit </w:t>
      </w:r>
      <w:r w:rsidR="006031BC">
        <w:rPr>
          <w:rFonts w:ascii="Arial" w:hAnsi="Arial" w:cs="Arial"/>
          <w:color w:val="000000"/>
          <w:sz w:val="24"/>
          <w:szCs w:val="24"/>
        </w:rPr>
        <w:t>Ib</w:t>
      </w:r>
      <w:r>
        <w:rPr>
          <w:rFonts w:ascii="Arial" w:hAnsi="Arial" w:cs="Arial"/>
          <w:color w:val="000000"/>
          <w:sz w:val="24"/>
          <w:szCs w:val="24"/>
        </w:rPr>
        <w:t xml:space="preserve">sens </w:t>
      </w:r>
      <w:r w:rsidR="006031BC">
        <w:rPr>
          <w:rFonts w:ascii="Arial" w:hAnsi="Arial" w:cs="Arial"/>
          <w:color w:val="000000"/>
          <w:sz w:val="24"/>
          <w:szCs w:val="24"/>
        </w:rPr>
        <w:t>„</w:t>
      </w:r>
      <w:r w:rsidRPr="0073601D">
        <w:rPr>
          <w:rFonts w:ascii="Arial" w:hAnsi="Arial" w:cs="Arial"/>
          <w:color w:val="000000"/>
          <w:sz w:val="24"/>
          <w:szCs w:val="24"/>
        </w:rPr>
        <w:t>Nora</w:t>
      </w:r>
      <w:r w:rsidR="006031BC">
        <w:rPr>
          <w:rFonts w:ascii="Arial" w:hAnsi="Arial" w:cs="Arial"/>
          <w:color w:val="000000"/>
          <w:sz w:val="24"/>
          <w:szCs w:val="24"/>
        </w:rPr>
        <w:t>“</w:t>
      </w:r>
      <w:r w:rsidRPr="0073601D">
        <w:rPr>
          <w:rFonts w:ascii="Arial" w:hAnsi="Arial" w:cs="Arial"/>
          <w:color w:val="000000"/>
          <w:sz w:val="24"/>
          <w:szCs w:val="24"/>
        </w:rPr>
        <w:t xml:space="preserve"> nach</w:t>
      </w:r>
      <w:r>
        <w:rPr>
          <w:rFonts w:ascii="Arial" w:hAnsi="Arial" w:cs="Arial"/>
          <w:color w:val="000000"/>
          <w:sz w:val="24"/>
          <w:szCs w:val="24"/>
        </w:rPr>
        <w:t>dem sie</w:t>
      </w:r>
      <w:r w:rsidRPr="0073601D">
        <w:rPr>
          <w:rFonts w:ascii="Arial" w:hAnsi="Arial" w:cs="Arial"/>
          <w:color w:val="000000"/>
          <w:sz w:val="24"/>
          <w:szCs w:val="24"/>
        </w:rPr>
        <w:t xml:space="preserve"> ihr „Pup</w:t>
      </w:r>
      <w:r w:rsidR="00C2164C">
        <w:rPr>
          <w:rFonts w:ascii="Arial" w:hAnsi="Arial" w:cs="Arial"/>
          <w:color w:val="000000"/>
          <w:sz w:val="24"/>
          <w:szCs w:val="24"/>
        </w:rPr>
        <w:t xml:space="preserve">penheim“ verlassen hat? Das ist </w:t>
      </w:r>
      <w:r w:rsidRPr="0073601D">
        <w:rPr>
          <w:rFonts w:ascii="Arial" w:hAnsi="Arial" w:cs="Arial"/>
          <w:color w:val="000000"/>
          <w:sz w:val="24"/>
          <w:szCs w:val="24"/>
        </w:rPr>
        <w:t>eine</w:t>
      </w:r>
      <w:r w:rsidR="00C2164C">
        <w:rPr>
          <w:rFonts w:ascii="Arial" w:hAnsi="Arial" w:cs="Arial"/>
          <w:color w:val="000000"/>
          <w:sz w:val="24"/>
          <w:szCs w:val="24"/>
        </w:rPr>
        <w:t xml:space="preserve"> der Frage denen </w:t>
      </w:r>
      <w:r w:rsidRPr="0073601D">
        <w:rPr>
          <w:rFonts w:ascii="Arial" w:hAnsi="Arial" w:cs="Arial"/>
          <w:color w:val="000000"/>
          <w:sz w:val="24"/>
          <w:szCs w:val="24"/>
        </w:rPr>
        <w:t xml:space="preserve">Jan </w:t>
      </w:r>
      <w:proofErr w:type="spellStart"/>
      <w:r w:rsidRPr="0073601D">
        <w:rPr>
          <w:rFonts w:ascii="Arial" w:hAnsi="Arial" w:cs="Arial"/>
          <w:color w:val="000000"/>
          <w:sz w:val="24"/>
          <w:szCs w:val="24"/>
        </w:rPr>
        <w:t>Speckenbach</w:t>
      </w:r>
      <w:proofErr w:type="spellEnd"/>
      <w:r w:rsidRPr="0073601D">
        <w:rPr>
          <w:rFonts w:ascii="Arial" w:hAnsi="Arial" w:cs="Arial"/>
          <w:color w:val="000000"/>
          <w:sz w:val="24"/>
          <w:szCs w:val="24"/>
        </w:rPr>
        <w:t xml:space="preserve">  m</w:t>
      </w:r>
      <w:r w:rsidR="00C2164C">
        <w:rPr>
          <w:rFonts w:ascii="Arial" w:hAnsi="Arial" w:cs="Arial"/>
          <w:color w:val="000000"/>
          <w:sz w:val="24"/>
          <w:szCs w:val="24"/>
        </w:rPr>
        <w:t>it seinem Film nachgegangen ist</w:t>
      </w:r>
      <w:r w:rsidRPr="0073601D">
        <w:rPr>
          <w:rFonts w:ascii="Arial" w:hAnsi="Arial" w:cs="Arial"/>
          <w:color w:val="000000"/>
          <w:sz w:val="24"/>
          <w:szCs w:val="24"/>
        </w:rPr>
        <w:t>.</w:t>
      </w:r>
    </w:p>
    <w:p w:rsidR="00103E1D" w:rsidRDefault="00103E1D" w:rsidP="00103E1D">
      <w:pPr>
        <w:rPr>
          <w:rFonts w:ascii="Arial" w:hAnsi="Arial" w:cs="Arial"/>
          <w:color w:val="000000"/>
          <w:sz w:val="24"/>
          <w:szCs w:val="24"/>
        </w:rPr>
      </w:pPr>
      <w:r w:rsidRPr="00FF366C">
        <w:rPr>
          <w:rFonts w:ascii="Arial" w:hAnsi="Arial" w:cs="Arial"/>
          <w:color w:val="000000"/>
          <w:sz w:val="24"/>
          <w:szCs w:val="24"/>
        </w:rPr>
        <w:t xml:space="preserve">Johanna </w:t>
      </w:r>
      <w:proofErr w:type="spellStart"/>
      <w:r w:rsidRPr="00FF366C">
        <w:rPr>
          <w:rFonts w:ascii="Arial" w:hAnsi="Arial" w:cs="Arial"/>
          <w:color w:val="000000"/>
          <w:sz w:val="24"/>
          <w:szCs w:val="24"/>
        </w:rPr>
        <w:t>Wokalek</w:t>
      </w:r>
      <w:proofErr w:type="spellEnd"/>
      <w:r w:rsidRPr="00FF366C">
        <w:rPr>
          <w:rFonts w:ascii="Arial" w:hAnsi="Arial" w:cs="Arial"/>
          <w:color w:val="000000"/>
          <w:sz w:val="24"/>
          <w:szCs w:val="24"/>
        </w:rPr>
        <w:t xml:space="preserve"> („Die Päpstin“, „Der Baader Meinhof Komplex“, „</w:t>
      </w:r>
      <w:proofErr w:type="spellStart"/>
      <w:r w:rsidRPr="00FF366C">
        <w:rPr>
          <w:rFonts w:ascii="Arial" w:hAnsi="Arial" w:cs="Arial"/>
          <w:color w:val="000000"/>
          <w:sz w:val="24"/>
          <w:szCs w:val="24"/>
        </w:rPr>
        <w:t>Barfuss</w:t>
      </w:r>
      <w:proofErr w:type="spellEnd"/>
      <w:r w:rsidRPr="00FF366C">
        <w:rPr>
          <w:rFonts w:ascii="Arial" w:hAnsi="Arial" w:cs="Arial"/>
          <w:color w:val="000000"/>
          <w:sz w:val="24"/>
          <w:szCs w:val="24"/>
        </w:rPr>
        <w:t xml:space="preserve">“) und Hans-Jochen Wagner (Kommissarin Heller, ……) spielen die Hauptrollen in diesem hintergründigen Drama. </w:t>
      </w:r>
    </w:p>
    <w:p w:rsidR="00C2164C" w:rsidRPr="00FF366C" w:rsidRDefault="00C2164C" w:rsidP="00C2164C">
      <w:pPr>
        <w:rPr>
          <w:rFonts w:ascii="Arial" w:hAnsi="Arial" w:cs="Arial"/>
          <w:color w:val="000000"/>
          <w:sz w:val="24"/>
          <w:szCs w:val="24"/>
        </w:rPr>
      </w:pPr>
      <w:r w:rsidRPr="00FF366C">
        <w:rPr>
          <w:rFonts w:ascii="Arial" w:hAnsi="Arial" w:cs="Arial"/>
          <w:color w:val="000000"/>
          <w:sz w:val="24"/>
          <w:szCs w:val="24"/>
        </w:rPr>
        <w:t xml:space="preserve">Freiheit ist der zweite Spielfilm </w:t>
      </w:r>
      <w:r>
        <w:rPr>
          <w:rFonts w:ascii="Arial" w:hAnsi="Arial" w:cs="Arial"/>
          <w:color w:val="000000"/>
          <w:sz w:val="24"/>
          <w:szCs w:val="24"/>
        </w:rPr>
        <w:t xml:space="preserve">des Berliner Regisseurs nach seinem </w:t>
      </w:r>
      <w:r w:rsidRPr="00FF366C">
        <w:rPr>
          <w:rFonts w:ascii="Arial" w:hAnsi="Arial" w:cs="Arial"/>
          <w:color w:val="000000"/>
          <w:sz w:val="24"/>
          <w:szCs w:val="24"/>
        </w:rPr>
        <w:t xml:space="preserve"> vielbeachteten Debüt „Die Vermissten“.</w:t>
      </w:r>
    </w:p>
    <w:p w:rsidR="00C2164C" w:rsidRPr="00FF366C" w:rsidRDefault="00C2164C" w:rsidP="00103E1D">
      <w:pPr>
        <w:rPr>
          <w:rFonts w:ascii="Arial" w:hAnsi="Arial" w:cs="Arial"/>
          <w:color w:val="000000"/>
          <w:sz w:val="24"/>
          <w:szCs w:val="24"/>
        </w:rPr>
      </w:pPr>
    </w:p>
    <w:p w:rsidR="00103E1D" w:rsidRPr="00FF366C" w:rsidRDefault="00103E1D" w:rsidP="00103E1D">
      <w:pPr>
        <w:rPr>
          <w:rFonts w:ascii="Arial" w:hAnsi="Arial" w:cs="Arial"/>
          <w:color w:val="000000"/>
          <w:sz w:val="24"/>
          <w:szCs w:val="24"/>
        </w:rPr>
      </w:pPr>
    </w:p>
    <w:p w:rsidR="00103E1D" w:rsidRPr="00FF366C" w:rsidRDefault="00103E1D" w:rsidP="00103E1D">
      <w:pPr>
        <w:rPr>
          <w:rFonts w:ascii="Arial" w:hAnsi="Arial" w:cs="Arial"/>
          <w:color w:val="000000"/>
          <w:sz w:val="24"/>
          <w:szCs w:val="24"/>
        </w:rPr>
      </w:pPr>
    </w:p>
    <w:p w:rsidR="0073601D" w:rsidRDefault="0073601D" w:rsidP="00103E1D">
      <w:pPr>
        <w:pStyle w:val="Arial10pt"/>
        <w:suppressAutoHyphens/>
        <w:jc w:val="both"/>
        <w:rPr>
          <w:rFonts w:eastAsiaTheme="minorHAnsi"/>
          <w:color w:val="000000"/>
          <w:sz w:val="24"/>
        </w:rPr>
      </w:pPr>
    </w:p>
    <w:p w:rsidR="006031BC" w:rsidRDefault="006031BC" w:rsidP="00103E1D">
      <w:pPr>
        <w:pStyle w:val="Arial10pt"/>
        <w:suppressAutoHyphens/>
        <w:jc w:val="both"/>
        <w:rPr>
          <w:b/>
          <w:sz w:val="24"/>
        </w:rPr>
      </w:pPr>
    </w:p>
    <w:p w:rsidR="00103E1D" w:rsidRPr="00650502" w:rsidRDefault="007D2B07" w:rsidP="00103E1D">
      <w:pPr>
        <w:pStyle w:val="Arial10pt"/>
        <w:suppressAutoHyphens/>
        <w:jc w:val="both"/>
        <w:rPr>
          <w:b/>
          <w:sz w:val="28"/>
          <w:szCs w:val="28"/>
        </w:rPr>
      </w:pPr>
      <w:r w:rsidRPr="00650502">
        <w:rPr>
          <w:b/>
          <w:sz w:val="28"/>
          <w:szCs w:val="28"/>
        </w:rPr>
        <w:t>Langinhalt:</w:t>
      </w:r>
    </w:p>
    <w:p w:rsidR="00103E1D" w:rsidRPr="00FF366C" w:rsidRDefault="00103E1D" w:rsidP="00103E1D">
      <w:pPr>
        <w:pStyle w:val="Arial10pt"/>
        <w:suppressAutoHyphens/>
        <w:jc w:val="both"/>
        <w:rPr>
          <w:b/>
          <w:sz w:val="24"/>
        </w:rPr>
      </w:pPr>
    </w:p>
    <w:p w:rsidR="00385EFA" w:rsidRPr="00FF366C" w:rsidRDefault="00103E1D" w:rsidP="00103E1D">
      <w:pPr>
        <w:jc w:val="both"/>
        <w:rPr>
          <w:rFonts w:ascii="Arial" w:hAnsi="Arial" w:cs="Arial"/>
          <w:sz w:val="24"/>
          <w:szCs w:val="24"/>
        </w:rPr>
      </w:pPr>
      <w:r w:rsidRPr="00FF366C">
        <w:rPr>
          <w:rFonts w:ascii="Arial" w:hAnsi="Arial" w:cs="Arial"/>
          <w:sz w:val="24"/>
          <w:szCs w:val="24"/>
        </w:rPr>
        <w:t xml:space="preserve">• Nora (Anfang 40) bewegt sich augenscheinlich in fremder Umgebung: Sie lässt sich auf einen Flirt ein, entzieht sich wieder in eine andere Stadt, überschreitet die Sprachbarriere vom Deutschen zum Slowakischen. Wie fremd muss die Fremde sein, um die eigene Fremdheit zu überwinden? </w:t>
      </w:r>
    </w:p>
    <w:p w:rsidR="00103E1D" w:rsidRPr="00FF366C" w:rsidRDefault="00103E1D" w:rsidP="00103E1D">
      <w:pPr>
        <w:jc w:val="both"/>
        <w:rPr>
          <w:rFonts w:ascii="Arial" w:hAnsi="Arial" w:cs="Arial"/>
          <w:sz w:val="24"/>
          <w:szCs w:val="24"/>
        </w:rPr>
      </w:pPr>
      <w:r w:rsidRPr="00FF366C">
        <w:rPr>
          <w:rFonts w:ascii="Arial" w:hAnsi="Arial" w:cs="Arial"/>
          <w:sz w:val="24"/>
          <w:szCs w:val="24"/>
        </w:rPr>
        <w:t xml:space="preserve">• Philip (Mitte 40) geht durch seinen Alltag: Er kümmert sich um seine Kinder, übt seinen Beruf aus, hat eine Affäre mit Monika. Doch sein Leben ist nur eine Choreographie von Vereinbarungen, die seit dem Verschwinden seiner Frau Nora ihren Sinn eingebüßt haben. </w:t>
      </w:r>
    </w:p>
    <w:p w:rsidR="00103E1D" w:rsidRPr="00FF366C" w:rsidRDefault="00103E1D" w:rsidP="00103E1D">
      <w:pPr>
        <w:jc w:val="both"/>
        <w:rPr>
          <w:rFonts w:ascii="Arial" w:hAnsi="Arial" w:cs="Arial"/>
          <w:sz w:val="24"/>
          <w:szCs w:val="24"/>
        </w:rPr>
      </w:pPr>
      <w:r w:rsidRPr="00FF366C">
        <w:rPr>
          <w:rFonts w:ascii="Arial" w:hAnsi="Arial" w:cs="Arial"/>
          <w:sz w:val="24"/>
          <w:szCs w:val="24"/>
        </w:rPr>
        <w:t>• Ein Abend in der Familie. Nora und Philip essen mit ihren zwei Kindern. Ein befreundetes Paar kommt zu Besuch. Die Kinder gehen ins Bett. Philip sieht fern. Nora will noch vor die Tür. Sie wird nicht zurückkehren.</w:t>
      </w:r>
    </w:p>
    <w:p w:rsidR="00103E1D" w:rsidRPr="00FF366C" w:rsidRDefault="00103E1D" w:rsidP="00103E1D">
      <w:pPr>
        <w:jc w:val="both"/>
        <w:rPr>
          <w:rFonts w:ascii="Arial" w:hAnsi="Arial" w:cs="Arial"/>
          <w:sz w:val="24"/>
          <w:szCs w:val="24"/>
        </w:rPr>
      </w:pPr>
      <w:r w:rsidRPr="00FF366C">
        <w:rPr>
          <w:rFonts w:ascii="Arial" w:hAnsi="Arial" w:cs="Arial"/>
          <w:sz w:val="24"/>
          <w:szCs w:val="24"/>
        </w:rPr>
        <w:t>In diesen drei Schritten erzählt der Film seine Geschichte von einer umgesetzten Sehnsucht nach FREIHEIT und deckt dabei einige Konstruktionsfehler unserer Gesellschaft auf.</w:t>
      </w:r>
    </w:p>
    <w:p w:rsidR="00103E1D" w:rsidRPr="00FF366C" w:rsidRDefault="00103E1D" w:rsidP="00103E1D">
      <w:pPr>
        <w:jc w:val="both"/>
        <w:rPr>
          <w:rFonts w:ascii="Arial" w:hAnsi="Arial" w:cs="Arial"/>
          <w:sz w:val="24"/>
          <w:szCs w:val="24"/>
        </w:rPr>
      </w:pPr>
      <w:r w:rsidRPr="00385EFA">
        <w:rPr>
          <w:rFonts w:ascii="Arial" w:hAnsi="Arial" w:cs="Arial"/>
          <w:b/>
          <w:sz w:val="24"/>
          <w:szCs w:val="24"/>
        </w:rPr>
        <w:t>Teil eins.</w:t>
      </w:r>
      <w:r w:rsidRPr="00FF366C">
        <w:rPr>
          <w:rFonts w:ascii="Arial" w:hAnsi="Arial" w:cs="Arial"/>
          <w:sz w:val="24"/>
          <w:szCs w:val="24"/>
        </w:rPr>
        <w:t xml:space="preserve"> Noras Schritte in ein mögliches neues Leben. Noch wissen wir nicht, woher sie kommt, welche Entscheidung </w:t>
      </w:r>
      <w:proofErr w:type="gramStart"/>
      <w:r w:rsidRPr="00FF366C">
        <w:rPr>
          <w:rFonts w:ascii="Arial" w:hAnsi="Arial" w:cs="Arial"/>
          <w:sz w:val="24"/>
          <w:szCs w:val="24"/>
        </w:rPr>
        <w:t>sie</w:t>
      </w:r>
      <w:proofErr w:type="gramEnd"/>
      <w:r w:rsidRPr="00FF366C">
        <w:rPr>
          <w:rFonts w:ascii="Arial" w:hAnsi="Arial" w:cs="Arial"/>
          <w:sz w:val="24"/>
          <w:szCs w:val="24"/>
        </w:rPr>
        <w:t xml:space="preserve"> gefällt hat oder dabei ist zu fällen. Wir sehen lediglich eine Frau, die ihre Vergangenheit hinter immer neuen kleinen Lügen kaschiert und sich ihren Weg in Unbekannte bahnt, dabei mit Neugierde auf die Menschen zugeht, denen sie begegnet. Nach kurzem Aufenthalt in Wien fährt Nora per </w:t>
      </w:r>
      <w:proofErr w:type="spellStart"/>
      <w:r w:rsidRPr="00FF366C">
        <w:rPr>
          <w:rFonts w:ascii="Arial" w:hAnsi="Arial" w:cs="Arial"/>
          <w:sz w:val="24"/>
          <w:szCs w:val="24"/>
        </w:rPr>
        <w:t>Autostop</w:t>
      </w:r>
      <w:proofErr w:type="spellEnd"/>
      <w:r w:rsidRPr="00FF366C">
        <w:rPr>
          <w:rFonts w:ascii="Arial" w:hAnsi="Arial" w:cs="Arial"/>
          <w:sz w:val="24"/>
          <w:szCs w:val="24"/>
        </w:rPr>
        <w:t xml:space="preserve"> weiter nach Bratislava. Dort macht sie Bekanntschaft mit der jungen Slowakin </w:t>
      </w:r>
      <w:proofErr w:type="spellStart"/>
      <w:r w:rsidRPr="00FF366C">
        <w:rPr>
          <w:rFonts w:ascii="Arial" w:hAnsi="Arial" w:cs="Arial"/>
          <w:sz w:val="24"/>
          <w:szCs w:val="24"/>
        </w:rPr>
        <w:t>Etela</w:t>
      </w:r>
      <w:proofErr w:type="spellEnd"/>
      <w:r w:rsidRPr="00FF366C">
        <w:rPr>
          <w:rFonts w:ascii="Arial" w:hAnsi="Arial" w:cs="Arial"/>
          <w:sz w:val="24"/>
          <w:szCs w:val="24"/>
        </w:rPr>
        <w:t xml:space="preserve"> und ihrem Mann </w:t>
      </w:r>
      <w:proofErr w:type="spellStart"/>
      <w:r w:rsidRPr="00FF366C">
        <w:rPr>
          <w:rFonts w:ascii="Arial" w:hAnsi="Arial" w:cs="Arial"/>
          <w:sz w:val="24"/>
          <w:szCs w:val="24"/>
        </w:rPr>
        <w:t>Tamás</w:t>
      </w:r>
      <w:proofErr w:type="spellEnd"/>
      <w:r w:rsidRPr="00FF366C">
        <w:rPr>
          <w:rFonts w:ascii="Arial" w:hAnsi="Arial" w:cs="Arial"/>
          <w:sz w:val="24"/>
          <w:szCs w:val="24"/>
        </w:rPr>
        <w:t xml:space="preserve">, der als Koch in einer Kneipe arbeitet und Nora einen Job in einem Hotel vermittelt. Nora lernt ihre zwei kleinen Söhne kennen und begleitet </w:t>
      </w:r>
      <w:proofErr w:type="spellStart"/>
      <w:r w:rsidRPr="00FF366C">
        <w:rPr>
          <w:rFonts w:ascii="Arial" w:hAnsi="Arial" w:cs="Arial"/>
          <w:sz w:val="24"/>
          <w:szCs w:val="24"/>
        </w:rPr>
        <w:t>Etela</w:t>
      </w:r>
      <w:proofErr w:type="spellEnd"/>
      <w:r w:rsidRPr="00FF366C">
        <w:rPr>
          <w:rFonts w:ascii="Arial" w:hAnsi="Arial" w:cs="Arial"/>
          <w:sz w:val="24"/>
          <w:szCs w:val="24"/>
        </w:rPr>
        <w:t xml:space="preserve"> zu ihrer Arbeit als Sexperformerin. Beim Blick in den Spiegel dieser Familie wird Nora bewusst, dass sie immer noch durch ihre Erinnerungen mit ihrer Familie verbunden ist. </w:t>
      </w:r>
    </w:p>
    <w:p w:rsidR="00103E1D" w:rsidRDefault="00103E1D" w:rsidP="00103E1D">
      <w:pPr>
        <w:jc w:val="both"/>
        <w:rPr>
          <w:rFonts w:ascii="Arial" w:hAnsi="Arial" w:cs="Arial"/>
          <w:sz w:val="24"/>
          <w:szCs w:val="24"/>
        </w:rPr>
      </w:pPr>
      <w:r w:rsidRPr="00385EFA">
        <w:rPr>
          <w:rFonts w:ascii="Arial" w:hAnsi="Arial" w:cs="Arial"/>
          <w:b/>
          <w:sz w:val="24"/>
          <w:szCs w:val="24"/>
        </w:rPr>
        <w:t>Teil zwei.</w:t>
      </w:r>
      <w:r w:rsidRPr="00FF366C">
        <w:rPr>
          <w:rFonts w:ascii="Arial" w:hAnsi="Arial" w:cs="Arial"/>
          <w:sz w:val="24"/>
          <w:szCs w:val="24"/>
        </w:rPr>
        <w:t xml:space="preserve"> In einer Fernsehsendung </w:t>
      </w:r>
      <w:r w:rsidRPr="00FF366C">
        <w:rPr>
          <w:rFonts w:ascii="Arial" w:hAnsi="Arial" w:cs="Arial"/>
          <w:i/>
          <w:sz w:val="24"/>
          <w:szCs w:val="24"/>
        </w:rPr>
        <w:t xml:space="preserve">à la </w:t>
      </w:r>
      <w:r w:rsidRPr="00FF366C">
        <w:rPr>
          <w:rFonts w:ascii="Arial" w:hAnsi="Arial" w:cs="Arial"/>
          <w:sz w:val="24"/>
          <w:szCs w:val="24"/>
        </w:rPr>
        <w:t>„Aktenzeichen XY ungelöst“ ruft Philip die Zuschauer zur Mithilfe bei der Suche nach seiner seit zwei Jahr</w:t>
      </w:r>
      <w:r w:rsidR="00A20340">
        <w:rPr>
          <w:rFonts w:ascii="Arial" w:hAnsi="Arial" w:cs="Arial"/>
          <w:sz w:val="24"/>
          <w:szCs w:val="24"/>
        </w:rPr>
        <w:t>en verschwundenen Frau Nora auf</w:t>
      </w:r>
      <w:r w:rsidRPr="00FF366C">
        <w:rPr>
          <w:rFonts w:ascii="Arial" w:hAnsi="Arial" w:cs="Arial"/>
          <w:sz w:val="24"/>
          <w:szCs w:val="24"/>
        </w:rPr>
        <w:t xml:space="preserve">. Im Gespräch mit einem Moderator bejaht Philip die Frage, ob er glaube, dass Nora noch lebt. Er verlässt das Studio in Begleitung von Monika (Mitte 30). Es folgt sein Leben als Anwalt, als welcher er sich mit einer rassistischen Straftat befassen muss, sein Alltag als allein erziehender Vater und nicht zuletzt seine Liebesaffäre mit Monika, die er seinen Kindern Lena (12) und Jonas (8) verheimlicht. Noras unerklärtes Verschwinden schwebt über seinem Leben wie ein Damoklesschwert. (Erst nach 8 Jahren Wartezeit könnte Philip seine Frau für Tod erklären und Monika heiraten.) Als Lena ihren Vater mit Monika beim Sex überrascht, zerbricht das dünne Gleichgewicht. Philip muss begreifen, dass die Vergangenheit ihm unweigerlich durch die Finger rinnt. Käme Nora zurück, wäre nichts wie vorher. </w:t>
      </w:r>
    </w:p>
    <w:p w:rsidR="00A20340" w:rsidRPr="00FF366C" w:rsidRDefault="00A20340" w:rsidP="00103E1D">
      <w:pPr>
        <w:jc w:val="both"/>
        <w:rPr>
          <w:rFonts w:ascii="Arial" w:hAnsi="Arial" w:cs="Arial"/>
          <w:sz w:val="24"/>
          <w:szCs w:val="24"/>
        </w:rPr>
      </w:pPr>
    </w:p>
    <w:p w:rsidR="00103E1D" w:rsidRPr="00FF366C" w:rsidRDefault="00103E1D" w:rsidP="00103E1D">
      <w:pPr>
        <w:jc w:val="both"/>
        <w:rPr>
          <w:rFonts w:ascii="Arial" w:hAnsi="Arial" w:cs="Arial"/>
          <w:sz w:val="24"/>
          <w:szCs w:val="24"/>
        </w:rPr>
      </w:pPr>
      <w:r w:rsidRPr="00385EFA">
        <w:rPr>
          <w:rFonts w:ascii="Arial" w:hAnsi="Arial" w:cs="Arial"/>
          <w:b/>
          <w:sz w:val="24"/>
          <w:szCs w:val="24"/>
        </w:rPr>
        <w:t>Teil drei</w:t>
      </w:r>
      <w:r w:rsidRPr="00FF366C">
        <w:rPr>
          <w:rFonts w:ascii="Arial" w:hAnsi="Arial" w:cs="Arial"/>
          <w:sz w:val="24"/>
          <w:szCs w:val="24"/>
        </w:rPr>
        <w:t xml:space="preserve"> schließlich springt zurück an den letzten gemeinsamen Abend vor Noras Weggehen. Wie Philip ist Nora als Anwältin tätig und wegen eines Falles unter Druck, an dem </w:t>
      </w:r>
      <w:r w:rsidR="00A20340">
        <w:rPr>
          <w:rFonts w:ascii="Arial" w:hAnsi="Arial" w:cs="Arial"/>
          <w:sz w:val="24"/>
          <w:szCs w:val="24"/>
        </w:rPr>
        <w:t xml:space="preserve">sie mit </w:t>
      </w:r>
      <w:r w:rsidR="00C2164C">
        <w:rPr>
          <w:rFonts w:ascii="Arial" w:hAnsi="Arial" w:cs="Arial"/>
          <w:sz w:val="24"/>
          <w:szCs w:val="24"/>
        </w:rPr>
        <w:t xml:space="preserve">ihrer Kollegin </w:t>
      </w:r>
      <w:r w:rsidR="00A20340">
        <w:rPr>
          <w:rFonts w:ascii="Arial" w:hAnsi="Arial" w:cs="Arial"/>
          <w:sz w:val="24"/>
          <w:szCs w:val="24"/>
        </w:rPr>
        <w:t>Monika arbeitet. Als Monika</w:t>
      </w:r>
      <w:r w:rsidRPr="00FF366C">
        <w:rPr>
          <w:rFonts w:ascii="Arial" w:hAnsi="Arial" w:cs="Arial"/>
          <w:sz w:val="24"/>
          <w:szCs w:val="24"/>
        </w:rPr>
        <w:t xml:space="preserve"> bei der Familie ein paar Unterlagen vorbeibringt, wird sie von ihrem Freund </w:t>
      </w:r>
      <w:proofErr w:type="spellStart"/>
      <w:r w:rsidRPr="00FF366C">
        <w:rPr>
          <w:rFonts w:ascii="Arial" w:hAnsi="Arial" w:cs="Arial"/>
          <w:sz w:val="24"/>
          <w:szCs w:val="24"/>
        </w:rPr>
        <w:t>Damouré</w:t>
      </w:r>
      <w:proofErr w:type="spellEnd"/>
      <w:r w:rsidRPr="00FF366C">
        <w:rPr>
          <w:rFonts w:ascii="Arial" w:hAnsi="Arial" w:cs="Arial"/>
          <w:sz w:val="24"/>
          <w:szCs w:val="24"/>
        </w:rPr>
        <w:t xml:space="preserve"> (Mitte 30) begleitet, einem afrikanischen Tennislehrer. Die Begegnung verläuft nicht ganz harmonisch, besonders Philip findet nicht den richtigen Ton mit dem Afrikaner. Wieder unter sich bringt Nora die Kinder ins Bett und versucht zu arbeiten. Schließlich will sie noch einmal an die Luft. Philip erkundigt sich, wo sie noch hin will? – Irgendwohin, antwortet Nora.</w:t>
      </w:r>
    </w:p>
    <w:p w:rsidR="00103E1D" w:rsidRPr="00FF366C" w:rsidRDefault="00103E1D" w:rsidP="00103E1D">
      <w:pPr>
        <w:jc w:val="both"/>
        <w:rPr>
          <w:rFonts w:ascii="Arial" w:hAnsi="Arial" w:cs="Arial"/>
          <w:sz w:val="24"/>
          <w:szCs w:val="24"/>
        </w:rPr>
      </w:pPr>
    </w:p>
    <w:p w:rsidR="00103E1D" w:rsidRPr="00650502" w:rsidRDefault="00826D30" w:rsidP="00103E1D">
      <w:pPr>
        <w:rPr>
          <w:rFonts w:ascii="Arial" w:hAnsi="Arial" w:cs="Arial"/>
          <w:b/>
          <w:color w:val="000000"/>
          <w:sz w:val="28"/>
          <w:szCs w:val="28"/>
        </w:rPr>
      </w:pPr>
      <w:r w:rsidRPr="00650502">
        <w:rPr>
          <w:rFonts w:ascii="Arial" w:hAnsi="Arial" w:cs="Arial"/>
          <w:b/>
          <w:color w:val="000000"/>
          <w:sz w:val="28"/>
          <w:szCs w:val="28"/>
        </w:rPr>
        <w:t>Kulturelle Relevanz:</w:t>
      </w:r>
    </w:p>
    <w:p w:rsidR="00826D30" w:rsidRPr="00FF366C" w:rsidRDefault="00826D30" w:rsidP="00826D30">
      <w:pPr>
        <w:pStyle w:val="KeinLeerraum"/>
        <w:rPr>
          <w:rFonts w:ascii="Arial" w:eastAsia="Calibri" w:hAnsi="Arial" w:cs="Arial"/>
          <w:b/>
          <w:sz w:val="24"/>
          <w:szCs w:val="24"/>
        </w:rPr>
      </w:pPr>
      <w:r w:rsidRPr="00FF366C">
        <w:rPr>
          <w:rFonts w:ascii="Arial" w:eastAsia="Calibri" w:hAnsi="Arial" w:cs="Arial"/>
          <w:b/>
          <w:sz w:val="24"/>
          <w:szCs w:val="24"/>
        </w:rPr>
        <w:t>Nora geht.</w:t>
      </w:r>
    </w:p>
    <w:p w:rsidR="00826D30" w:rsidRPr="00FF366C" w:rsidRDefault="00826D30" w:rsidP="00826D30">
      <w:pPr>
        <w:pStyle w:val="KeinLeerraum"/>
        <w:rPr>
          <w:rFonts w:ascii="Arial" w:eastAsia="Calibri" w:hAnsi="Arial" w:cs="Arial"/>
          <w:sz w:val="24"/>
          <w:szCs w:val="24"/>
        </w:rPr>
      </w:pPr>
    </w:p>
    <w:p w:rsidR="00826D30" w:rsidRPr="00FF366C" w:rsidRDefault="00826D30" w:rsidP="00826D30">
      <w:pPr>
        <w:pStyle w:val="KeinLeerraum"/>
        <w:rPr>
          <w:rFonts w:ascii="Arial" w:eastAsia="Calibri" w:hAnsi="Arial" w:cs="Arial"/>
          <w:sz w:val="24"/>
          <w:szCs w:val="24"/>
        </w:rPr>
      </w:pPr>
      <w:r w:rsidRPr="00FF366C">
        <w:rPr>
          <w:rFonts w:ascii="Arial" w:eastAsia="Calibri" w:hAnsi="Arial" w:cs="Arial"/>
          <w:sz w:val="24"/>
          <w:szCs w:val="24"/>
        </w:rPr>
        <w:t>Im Wettbewerb von Locarno und bei den Vorführungen bei den Hofer Filmtagen konnte m</w:t>
      </w:r>
      <w:r w:rsidR="0024492D">
        <w:rPr>
          <w:rFonts w:ascii="Arial" w:eastAsia="Calibri" w:hAnsi="Arial" w:cs="Arial"/>
          <w:sz w:val="24"/>
          <w:szCs w:val="24"/>
        </w:rPr>
        <w:t>an erle</w:t>
      </w:r>
      <w:r w:rsidR="00DA1185">
        <w:rPr>
          <w:rFonts w:ascii="Arial" w:eastAsia="Calibri" w:hAnsi="Arial" w:cs="Arial"/>
          <w:sz w:val="24"/>
          <w:szCs w:val="24"/>
        </w:rPr>
        <w:t>ben, dass Freiheit faszinierendes</w:t>
      </w:r>
      <w:r w:rsidRPr="00FF366C">
        <w:rPr>
          <w:rFonts w:ascii="Arial" w:eastAsia="Calibri" w:hAnsi="Arial" w:cs="Arial"/>
          <w:sz w:val="24"/>
          <w:szCs w:val="24"/>
        </w:rPr>
        <w:t xml:space="preserve"> </w:t>
      </w:r>
      <w:r w:rsidR="00580C18">
        <w:rPr>
          <w:rFonts w:ascii="Arial" w:eastAsia="Calibri" w:hAnsi="Arial" w:cs="Arial"/>
          <w:sz w:val="24"/>
          <w:szCs w:val="24"/>
        </w:rPr>
        <w:t xml:space="preserve">und polarisierendes </w:t>
      </w:r>
      <w:r w:rsidRPr="00FF366C">
        <w:rPr>
          <w:rFonts w:ascii="Arial" w:eastAsia="Calibri" w:hAnsi="Arial" w:cs="Arial"/>
          <w:sz w:val="24"/>
          <w:szCs w:val="24"/>
        </w:rPr>
        <w:t xml:space="preserve">Kino ist, das von einer mitreißenden Johanna </w:t>
      </w:r>
      <w:proofErr w:type="spellStart"/>
      <w:r w:rsidRPr="00FF366C">
        <w:rPr>
          <w:rFonts w:ascii="Arial" w:eastAsia="Calibri" w:hAnsi="Arial" w:cs="Arial"/>
          <w:sz w:val="24"/>
          <w:szCs w:val="24"/>
        </w:rPr>
        <w:t>Wokalek</w:t>
      </w:r>
      <w:proofErr w:type="spellEnd"/>
      <w:r w:rsidRPr="00FF366C">
        <w:rPr>
          <w:rFonts w:ascii="Arial" w:eastAsia="Calibri" w:hAnsi="Arial" w:cs="Arial"/>
          <w:sz w:val="24"/>
          <w:szCs w:val="24"/>
        </w:rPr>
        <w:t xml:space="preserve"> und den fantastischen Kinobildern von Tilo Hauke getragen wird.</w:t>
      </w:r>
    </w:p>
    <w:p w:rsidR="00826D30" w:rsidRPr="00FF366C" w:rsidRDefault="00826D30" w:rsidP="00826D30">
      <w:pPr>
        <w:pStyle w:val="KeinLeerraum"/>
        <w:rPr>
          <w:rFonts w:ascii="Arial" w:eastAsia="Calibri" w:hAnsi="Arial" w:cs="Arial"/>
          <w:bCs/>
          <w:sz w:val="24"/>
          <w:szCs w:val="24"/>
          <w:lang w:eastAsia="de-DE"/>
        </w:rPr>
      </w:pPr>
    </w:p>
    <w:p w:rsidR="00826D30" w:rsidRPr="00FF366C" w:rsidRDefault="00826D30" w:rsidP="00826D30">
      <w:pPr>
        <w:rPr>
          <w:rFonts w:ascii="Arial" w:eastAsia="Calibri" w:hAnsi="Arial" w:cs="Arial"/>
          <w:sz w:val="24"/>
          <w:szCs w:val="24"/>
        </w:rPr>
      </w:pPr>
      <w:r w:rsidRPr="00FF366C">
        <w:rPr>
          <w:rFonts w:ascii="Arial" w:eastAsia="Calibri" w:hAnsi="Arial" w:cs="Arial"/>
          <w:sz w:val="24"/>
          <w:szCs w:val="24"/>
        </w:rPr>
        <w:t>Nach keinem Film in Hof gab es eine so lange und intensive Diskussion.</w:t>
      </w:r>
    </w:p>
    <w:p w:rsidR="00826D30" w:rsidRPr="00FF366C" w:rsidRDefault="00826D30" w:rsidP="00826D30">
      <w:pPr>
        <w:rPr>
          <w:rFonts w:ascii="Arial" w:eastAsia="Calibri" w:hAnsi="Arial" w:cs="Arial"/>
          <w:sz w:val="24"/>
          <w:szCs w:val="24"/>
        </w:rPr>
      </w:pPr>
      <w:r w:rsidRPr="00FF366C">
        <w:rPr>
          <w:rFonts w:ascii="Arial" w:eastAsia="Calibri" w:hAnsi="Arial" w:cs="Arial"/>
          <w:sz w:val="24"/>
          <w:szCs w:val="24"/>
        </w:rPr>
        <w:t>Jeder kann das Gefühl der Hauptfigur verstehen vom Alltag und dem Funktionieren-müssen zum Verschwinden gebracht zu werden. Und jeder kennt den Wunschtraum einfach zu gehen. Aber auch jeder kennt den Konflikt zwischen Freiheitsdrang und Verantwortungsgefühl. Das Nora tatsächlich geht, und der Film für uns, die den Mut oder die Verzweiflung nicht aufbringen, das durchspielt, was das für Nora und aber auch für die Zurückgelassenen bedeutet</w:t>
      </w:r>
      <w:r w:rsidR="00A80F84">
        <w:rPr>
          <w:rFonts w:ascii="Arial" w:eastAsia="Calibri" w:hAnsi="Arial" w:cs="Arial"/>
          <w:sz w:val="24"/>
          <w:szCs w:val="24"/>
        </w:rPr>
        <w:t>,</w:t>
      </w:r>
      <w:r w:rsidRPr="00FF366C">
        <w:rPr>
          <w:rFonts w:ascii="Arial" w:eastAsia="Calibri" w:hAnsi="Arial" w:cs="Arial"/>
          <w:sz w:val="24"/>
          <w:szCs w:val="24"/>
        </w:rPr>
        <w:t xml:space="preserve"> stellt einen großen Neuigkeitswert dar.</w:t>
      </w:r>
    </w:p>
    <w:p w:rsidR="00826D30" w:rsidRPr="00FF366C" w:rsidRDefault="00826D30" w:rsidP="00826D30">
      <w:pPr>
        <w:rPr>
          <w:rFonts w:ascii="Arial" w:eastAsia="Calibri" w:hAnsi="Arial" w:cs="Arial"/>
          <w:sz w:val="24"/>
          <w:szCs w:val="24"/>
        </w:rPr>
      </w:pPr>
      <w:r w:rsidRPr="00FF366C">
        <w:rPr>
          <w:rFonts w:ascii="Arial" w:eastAsia="Calibri" w:hAnsi="Arial" w:cs="Arial"/>
          <w:sz w:val="24"/>
          <w:szCs w:val="24"/>
        </w:rPr>
        <w:t xml:space="preserve">An unzähligen Stellen unseres sogenannten normalen Lebens kann man mit Hilfe dieses Films den Hebel ansetzen. Die analytische Qualität mit der Jan </w:t>
      </w:r>
      <w:proofErr w:type="spellStart"/>
      <w:r w:rsidRPr="00FF366C">
        <w:rPr>
          <w:rFonts w:ascii="Arial" w:eastAsia="Calibri" w:hAnsi="Arial" w:cs="Arial"/>
          <w:sz w:val="24"/>
          <w:szCs w:val="24"/>
        </w:rPr>
        <w:t>Speckenbach</w:t>
      </w:r>
      <w:proofErr w:type="spellEnd"/>
      <w:r w:rsidRPr="00FF366C">
        <w:rPr>
          <w:rFonts w:ascii="Arial" w:eastAsia="Calibri" w:hAnsi="Arial" w:cs="Arial"/>
          <w:sz w:val="24"/>
          <w:szCs w:val="24"/>
        </w:rPr>
        <w:t xml:space="preserve"> in seinem zweiten Film zu Werke geht zeugt für </w:t>
      </w:r>
      <w:proofErr w:type="gramStart"/>
      <w:r w:rsidRPr="00FF366C">
        <w:rPr>
          <w:rFonts w:ascii="Arial" w:eastAsia="Calibri" w:hAnsi="Arial" w:cs="Arial"/>
          <w:sz w:val="24"/>
          <w:szCs w:val="24"/>
        </w:rPr>
        <w:t>großes deutsches</w:t>
      </w:r>
      <w:proofErr w:type="gramEnd"/>
      <w:r w:rsidRPr="00FF366C">
        <w:rPr>
          <w:rFonts w:ascii="Arial" w:eastAsia="Calibri" w:hAnsi="Arial" w:cs="Arial"/>
          <w:sz w:val="24"/>
          <w:szCs w:val="24"/>
        </w:rPr>
        <w:t xml:space="preserve"> Autoren Kino.</w:t>
      </w:r>
    </w:p>
    <w:p w:rsidR="00826D30" w:rsidRDefault="00826D30" w:rsidP="00826D30">
      <w:pPr>
        <w:rPr>
          <w:rFonts w:ascii="Arial" w:eastAsia="Calibri" w:hAnsi="Arial" w:cs="Arial"/>
          <w:sz w:val="24"/>
          <w:szCs w:val="24"/>
        </w:rPr>
      </w:pPr>
      <w:r w:rsidRPr="00FF366C">
        <w:rPr>
          <w:rFonts w:ascii="Arial" w:eastAsia="Calibri" w:hAnsi="Arial" w:cs="Arial"/>
          <w:sz w:val="24"/>
          <w:szCs w:val="24"/>
        </w:rPr>
        <w:t>Auch die kulturgeschichtliche Ebene des Films unterstreicht das bemerkenswert.</w:t>
      </w:r>
    </w:p>
    <w:p w:rsidR="00A80F84" w:rsidRDefault="00DA1185" w:rsidP="00826D30">
      <w:pPr>
        <w:rPr>
          <w:rFonts w:ascii="Arial" w:eastAsia="Calibri" w:hAnsi="Arial" w:cs="Arial"/>
          <w:sz w:val="24"/>
          <w:szCs w:val="24"/>
        </w:rPr>
      </w:pPr>
      <w:r>
        <w:rPr>
          <w:rFonts w:ascii="Arial" w:eastAsia="Calibri" w:hAnsi="Arial" w:cs="Arial"/>
          <w:sz w:val="24"/>
          <w:szCs w:val="24"/>
        </w:rPr>
        <w:t>Diese beg</w:t>
      </w:r>
      <w:r w:rsidR="00580C18">
        <w:rPr>
          <w:rFonts w:ascii="Arial" w:eastAsia="Calibri" w:hAnsi="Arial" w:cs="Arial"/>
          <w:sz w:val="24"/>
          <w:szCs w:val="24"/>
        </w:rPr>
        <w:t>innt bei der Lesbarkeit</w:t>
      </w:r>
      <w:r w:rsidR="00A80F84">
        <w:rPr>
          <w:rFonts w:ascii="Arial" w:eastAsia="Calibri" w:hAnsi="Arial" w:cs="Arial"/>
          <w:sz w:val="24"/>
          <w:szCs w:val="24"/>
        </w:rPr>
        <w:t xml:space="preserve"> der Hauptfigur als Gedankenspiel über eine heu</w:t>
      </w:r>
      <w:r w:rsidR="00650502">
        <w:rPr>
          <w:rFonts w:ascii="Arial" w:eastAsia="Calibri" w:hAnsi="Arial" w:cs="Arial"/>
          <w:sz w:val="24"/>
          <w:szCs w:val="24"/>
        </w:rPr>
        <w:t>tige Fort</w:t>
      </w:r>
      <w:r w:rsidR="00961835">
        <w:rPr>
          <w:rFonts w:ascii="Arial" w:eastAsia="Calibri" w:hAnsi="Arial" w:cs="Arial"/>
          <w:sz w:val="24"/>
          <w:szCs w:val="24"/>
        </w:rPr>
        <w:t>setzung von Ib</w:t>
      </w:r>
      <w:r w:rsidR="00650502">
        <w:rPr>
          <w:rFonts w:ascii="Arial" w:eastAsia="Calibri" w:hAnsi="Arial" w:cs="Arial"/>
          <w:sz w:val="24"/>
          <w:szCs w:val="24"/>
        </w:rPr>
        <w:t>sens</w:t>
      </w:r>
      <w:r w:rsidR="00A80F84">
        <w:rPr>
          <w:rFonts w:ascii="Arial" w:eastAsia="Calibri" w:hAnsi="Arial" w:cs="Arial"/>
          <w:sz w:val="24"/>
          <w:szCs w:val="24"/>
        </w:rPr>
        <w:t xml:space="preserve"> Drama</w:t>
      </w:r>
      <w:r w:rsidR="00961835">
        <w:rPr>
          <w:rFonts w:ascii="Arial" w:eastAsia="Calibri" w:hAnsi="Arial" w:cs="Arial"/>
          <w:sz w:val="24"/>
          <w:szCs w:val="24"/>
        </w:rPr>
        <w:t xml:space="preserve"> „Nora – Ein Puppenheim“</w:t>
      </w:r>
      <w:r w:rsidR="00A80F84">
        <w:rPr>
          <w:rFonts w:ascii="Arial" w:eastAsia="Calibri" w:hAnsi="Arial" w:cs="Arial"/>
          <w:sz w:val="24"/>
          <w:szCs w:val="24"/>
        </w:rPr>
        <w:t>.</w:t>
      </w:r>
      <w:r w:rsidR="00961835" w:rsidRPr="00961835">
        <w:rPr>
          <w:rFonts w:ascii="Arial" w:hAnsi="Arial" w:cs="Arial"/>
          <w:sz w:val="24"/>
          <w:szCs w:val="24"/>
        </w:rPr>
        <w:t xml:space="preserve"> </w:t>
      </w:r>
      <w:r w:rsidR="00961835">
        <w:rPr>
          <w:rFonts w:ascii="Arial" w:hAnsi="Arial" w:cs="Arial"/>
          <w:sz w:val="24"/>
          <w:szCs w:val="24"/>
        </w:rPr>
        <w:t xml:space="preserve">Die Idee, </w:t>
      </w:r>
      <w:r w:rsidR="00961835" w:rsidRPr="00961835">
        <w:rPr>
          <w:rFonts w:ascii="Arial" w:hAnsi="Arial" w:cs="Arial"/>
          <w:sz w:val="24"/>
          <w:szCs w:val="24"/>
        </w:rPr>
        <w:t xml:space="preserve">aus dem 1879 </w:t>
      </w:r>
      <w:r w:rsidR="00961835">
        <w:rPr>
          <w:rFonts w:ascii="Arial" w:hAnsi="Arial" w:cs="Arial"/>
          <w:sz w:val="24"/>
          <w:szCs w:val="24"/>
        </w:rPr>
        <w:t>erschienenen und 1880 zum ersten M</w:t>
      </w:r>
      <w:r w:rsidR="00961835" w:rsidRPr="00961835">
        <w:rPr>
          <w:rFonts w:ascii="Arial" w:hAnsi="Arial" w:cs="Arial"/>
          <w:sz w:val="24"/>
          <w:szCs w:val="24"/>
        </w:rPr>
        <w:t>al auch in Deutschland aufgeführte</w:t>
      </w:r>
      <w:r w:rsidR="00961835">
        <w:rPr>
          <w:rFonts w:ascii="Arial" w:hAnsi="Arial" w:cs="Arial"/>
          <w:sz w:val="24"/>
          <w:szCs w:val="24"/>
        </w:rPr>
        <w:t>n</w:t>
      </w:r>
      <w:r w:rsidR="00961835" w:rsidRPr="00961835">
        <w:rPr>
          <w:rFonts w:ascii="Arial" w:hAnsi="Arial" w:cs="Arial"/>
          <w:sz w:val="24"/>
          <w:szCs w:val="24"/>
        </w:rPr>
        <w:t xml:space="preserve"> Drama </w:t>
      </w:r>
      <w:r w:rsidR="00961835">
        <w:rPr>
          <w:rFonts w:ascii="Arial" w:hAnsi="Arial" w:cs="Arial"/>
          <w:sz w:val="24"/>
          <w:szCs w:val="24"/>
        </w:rPr>
        <w:t>von Hen</w:t>
      </w:r>
      <w:r w:rsidR="00961835" w:rsidRPr="00961835">
        <w:rPr>
          <w:rFonts w:ascii="Arial" w:hAnsi="Arial" w:cs="Arial"/>
          <w:sz w:val="24"/>
          <w:szCs w:val="24"/>
        </w:rPr>
        <w:t>rik Ibsen</w:t>
      </w:r>
      <w:r w:rsidR="00961835">
        <w:rPr>
          <w:rFonts w:ascii="Arial" w:hAnsi="Arial" w:cs="Arial"/>
          <w:sz w:val="24"/>
          <w:szCs w:val="24"/>
        </w:rPr>
        <w:t>,</w:t>
      </w:r>
      <w:r w:rsidR="00961835" w:rsidRPr="00961835">
        <w:rPr>
          <w:rFonts w:ascii="Arial" w:hAnsi="Arial" w:cs="Arial"/>
          <w:sz w:val="24"/>
          <w:szCs w:val="24"/>
        </w:rPr>
        <w:t xml:space="preserve"> da</w:t>
      </w:r>
      <w:r w:rsidR="00961835">
        <w:rPr>
          <w:rFonts w:ascii="Arial" w:hAnsi="Arial" w:cs="Arial"/>
          <w:sz w:val="24"/>
          <w:szCs w:val="24"/>
        </w:rPr>
        <w:t>s</w:t>
      </w:r>
      <w:r w:rsidR="00961835" w:rsidRPr="00961835">
        <w:rPr>
          <w:rFonts w:ascii="Arial" w:hAnsi="Arial" w:cs="Arial"/>
          <w:sz w:val="24"/>
          <w:szCs w:val="24"/>
        </w:rPr>
        <w:t>s eine  Frau ihre Familie verlässt provoziert</w:t>
      </w:r>
      <w:r w:rsidR="00791B5B">
        <w:rPr>
          <w:rFonts w:ascii="Arial" w:hAnsi="Arial" w:cs="Arial"/>
          <w:sz w:val="24"/>
          <w:szCs w:val="24"/>
        </w:rPr>
        <w:t xml:space="preserve"> fast 140 Jahre nach Entstehung </w:t>
      </w:r>
      <w:r w:rsidR="00961835" w:rsidRPr="00961835">
        <w:rPr>
          <w:rFonts w:ascii="Arial" w:hAnsi="Arial" w:cs="Arial"/>
          <w:sz w:val="24"/>
          <w:szCs w:val="24"/>
        </w:rPr>
        <w:t xml:space="preserve"> immer noch. </w:t>
      </w:r>
      <w:r w:rsidR="00791B5B">
        <w:rPr>
          <w:rFonts w:ascii="Arial" w:hAnsi="Arial" w:cs="Arial"/>
          <w:sz w:val="24"/>
          <w:szCs w:val="24"/>
        </w:rPr>
        <w:t>Und markiert auch heute noch einen Tabubruch.</w:t>
      </w:r>
    </w:p>
    <w:p w:rsidR="00650502" w:rsidRDefault="00650502" w:rsidP="00826D30">
      <w:pPr>
        <w:rPr>
          <w:rFonts w:ascii="Arial" w:eastAsia="Calibri" w:hAnsi="Arial" w:cs="Arial"/>
          <w:sz w:val="24"/>
          <w:szCs w:val="24"/>
        </w:rPr>
      </w:pPr>
    </w:p>
    <w:p w:rsidR="00791B5B" w:rsidRDefault="00791B5B" w:rsidP="00826D30">
      <w:pPr>
        <w:rPr>
          <w:rFonts w:ascii="Arial" w:eastAsia="Calibri" w:hAnsi="Arial" w:cs="Arial"/>
          <w:sz w:val="24"/>
          <w:szCs w:val="24"/>
        </w:rPr>
      </w:pPr>
    </w:p>
    <w:p w:rsidR="00791B5B" w:rsidRDefault="00791B5B" w:rsidP="00826D30">
      <w:pPr>
        <w:rPr>
          <w:rFonts w:ascii="Arial" w:eastAsia="Calibri" w:hAnsi="Arial" w:cs="Arial"/>
          <w:sz w:val="24"/>
          <w:szCs w:val="24"/>
        </w:rPr>
      </w:pPr>
    </w:p>
    <w:p w:rsidR="00791B5B" w:rsidRDefault="00791B5B" w:rsidP="00826D30">
      <w:pPr>
        <w:rPr>
          <w:rFonts w:ascii="Arial" w:eastAsia="Calibri" w:hAnsi="Arial" w:cs="Arial"/>
          <w:sz w:val="24"/>
          <w:szCs w:val="24"/>
        </w:rPr>
      </w:pPr>
    </w:p>
    <w:p w:rsidR="00791B5B" w:rsidRPr="00FF366C" w:rsidRDefault="00791B5B" w:rsidP="00826D30">
      <w:pPr>
        <w:rPr>
          <w:rFonts w:ascii="Arial" w:eastAsia="Calibri" w:hAnsi="Arial" w:cs="Arial"/>
          <w:sz w:val="24"/>
          <w:szCs w:val="24"/>
        </w:rPr>
      </w:pPr>
    </w:p>
    <w:p w:rsidR="00B15D5C" w:rsidRDefault="00826D30" w:rsidP="00826D30">
      <w:pPr>
        <w:rPr>
          <w:rFonts w:ascii="Arial" w:eastAsia="Calibri" w:hAnsi="Arial" w:cs="Arial"/>
          <w:sz w:val="24"/>
          <w:szCs w:val="24"/>
        </w:rPr>
      </w:pPr>
      <w:r w:rsidRPr="00FF366C">
        <w:rPr>
          <w:rFonts w:ascii="Arial" w:eastAsia="Calibri" w:hAnsi="Arial" w:cs="Arial"/>
          <w:sz w:val="24"/>
          <w:szCs w:val="24"/>
        </w:rPr>
        <w:t>Im</w:t>
      </w:r>
      <w:r w:rsidR="00DA1185">
        <w:rPr>
          <w:rFonts w:ascii="Arial" w:eastAsia="Calibri" w:hAnsi="Arial" w:cs="Arial"/>
          <w:sz w:val="24"/>
          <w:szCs w:val="24"/>
        </w:rPr>
        <w:t xml:space="preserve"> Bild</w:t>
      </w:r>
      <w:r w:rsidRPr="00FF366C">
        <w:rPr>
          <w:rFonts w:ascii="Arial" w:eastAsia="Calibri" w:hAnsi="Arial" w:cs="Arial"/>
          <w:sz w:val="24"/>
          <w:szCs w:val="24"/>
        </w:rPr>
        <w:t xml:space="preserve"> </w:t>
      </w:r>
      <w:r w:rsidR="00DA1185">
        <w:rPr>
          <w:rFonts w:ascii="Arial" w:eastAsia="Calibri" w:hAnsi="Arial" w:cs="Arial"/>
          <w:sz w:val="24"/>
          <w:szCs w:val="24"/>
        </w:rPr>
        <w:t>„</w:t>
      </w:r>
      <w:r w:rsidRPr="00FF366C">
        <w:rPr>
          <w:rFonts w:ascii="Arial" w:eastAsia="Calibri" w:hAnsi="Arial" w:cs="Arial"/>
          <w:sz w:val="24"/>
          <w:szCs w:val="24"/>
        </w:rPr>
        <w:t>Turmbau zu Babel</w:t>
      </w:r>
      <w:r w:rsidR="00DA1185">
        <w:rPr>
          <w:rFonts w:ascii="Arial" w:eastAsia="Calibri" w:hAnsi="Arial" w:cs="Arial"/>
          <w:sz w:val="24"/>
          <w:szCs w:val="24"/>
        </w:rPr>
        <w:t>“</w:t>
      </w:r>
      <w:r w:rsidRPr="00FF366C">
        <w:rPr>
          <w:rFonts w:ascii="Arial" w:eastAsia="Calibri" w:hAnsi="Arial" w:cs="Arial"/>
          <w:sz w:val="24"/>
          <w:szCs w:val="24"/>
        </w:rPr>
        <w:t xml:space="preserve"> (Wiener Version) von Pieter </w:t>
      </w:r>
      <w:proofErr w:type="spellStart"/>
      <w:r w:rsidRPr="00FF366C">
        <w:rPr>
          <w:rFonts w:ascii="Arial" w:eastAsia="Calibri" w:hAnsi="Arial" w:cs="Arial"/>
          <w:sz w:val="24"/>
          <w:szCs w:val="24"/>
        </w:rPr>
        <w:t>Bruegel</w:t>
      </w:r>
      <w:proofErr w:type="spellEnd"/>
      <w:r w:rsidRPr="00FF366C">
        <w:rPr>
          <w:rFonts w:ascii="Arial" w:eastAsia="Calibri" w:hAnsi="Arial" w:cs="Arial"/>
          <w:sz w:val="24"/>
          <w:szCs w:val="24"/>
        </w:rPr>
        <w:t xml:space="preserve"> dem Älteren, von 1563 kündigt sich das Scheitern eines großen menschlichen Entwurfs bereits unübersehbar an. Auf dieses Bild stößt Nora in Wien und es wird am Ende zum perspektivischen Fluchtpunkt ihrer Reise. </w:t>
      </w:r>
    </w:p>
    <w:p w:rsidR="00580C18" w:rsidRPr="00FF366C" w:rsidRDefault="00B15D5C" w:rsidP="00826D30">
      <w:pPr>
        <w:rPr>
          <w:rFonts w:ascii="Arial" w:eastAsia="Calibri" w:hAnsi="Arial" w:cs="Arial"/>
          <w:sz w:val="24"/>
          <w:szCs w:val="24"/>
        </w:rPr>
      </w:pPr>
      <w:r>
        <w:rPr>
          <w:rFonts w:ascii="Arial" w:eastAsia="Calibri" w:hAnsi="Arial" w:cs="Arial"/>
          <w:sz w:val="24"/>
          <w:szCs w:val="24"/>
        </w:rPr>
        <w:t xml:space="preserve">An diesem viel diskutierten </w:t>
      </w:r>
      <w:r w:rsidR="00791B5B">
        <w:rPr>
          <w:rFonts w:ascii="Arial" w:eastAsia="Calibri" w:hAnsi="Arial" w:cs="Arial"/>
          <w:sz w:val="24"/>
          <w:szCs w:val="24"/>
        </w:rPr>
        <w:t>Zwischenstopp des Films, schwimmt</w:t>
      </w:r>
      <w:r w:rsidR="00AE6004">
        <w:rPr>
          <w:rFonts w:ascii="Arial" w:eastAsia="Calibri" w:hAnsi="Arial" w:cs="Arial"/>
          <w:sz w:val="24"/>
          <w:szCs w:val="24"/>
        </w:rPr>
        <w:t xml:space="preserve"> Nora</w:t>
      </w:r>
      <w:r>
        <w:rPr>
          <w:rFonts w:ascii="Arial" w:eastAsia="Calibri" w:hAnsi="Arial" w:cs="Arial"/>
          <w:sz w:val="24"/>
          <w:szCs w:val="24"/>
        </w:rPr>
        <w:t xml:space="preserve"> mit gepacktem </w:t>
      </w:r>
      <w:r w:rsidR="00AE6004">
        <w:rPr>
          <w:rFonts w:ascii="Arial" w:eastAsia="Calibri" w:hAnsi="Arial" w:cs="Arial"/>
          <w:sz w:val="24"/>
          <w:szCs w:val="24"/>
        </w:rPr>
        <w:t>Bündel als ganz weiß gewordene Projektionsfläche</w:t>
      </w:r>
      <w:r w:rsidR="00791B5B">
        <w:rPr>
          <w:rFonts w:ascii="Arial" w:eastAsia="Calibri" w:hAnsi="Arial" w:cs="Arial"/>
          <w:sz w:val="24"/>
          <w:szCs w:val="24"/>
        </w:rPr>
        <w:t>, oder als erinnerungsloses weißes Blatt</w:t>
      </w:r>
      <w:r w:rsidR="00AE6004">
        <w:rPr>
          <w:rFonts w:ascii="Arial" w:eastAsia="Calibri" w:hAnsi="Arial" w:cs="Arial"/>
          <w:sz w:val="24"/>
          <w:szCs w:val="24"/>
        </w:rPr>
        <w:t xml:space="preserve"> über den Fluss.</w:t>
      </w:r>
    </w:p>
    <w:p w:rsidR="00826D30" w:rsidRPr="00FF366C" w:rsidRDefault="00826D30" w:rsidP="00826D30">
      <w:pPr>
        <w:rPr>
          <w:rFonts w:ascii="Arial" w:eastAsia="Calibri" w:hAnsi="Arial" w:cs="Arial"/>
          <w:sz w:val="24"/>
          <w:szCs w:val="24"/>
        </w:rPr>
      </w:pPr>
      <w:r w:rsidRPr="00FF366C">
        <w:rPr>
          <w:rFonts w:ascii="Arial" w:eastAsia="Calibri" w:hAnsi="Arial" w:cs="Arial"/>
          <w:sz w:val="24"/>
          <w:szCs w:val="24"/>
        </w:rPr>
        <w:t xml:space="preserve">Jan </w:t>
      </w:r>
      <w:proofErr w:type="spellStart"/>
      <w:r w:rsidRPr="00FF366C">
        <w:rPr>
          <w:rFonts w:ascii="Arial" w:eastAsia="Calibri" w:hAnsi="Arial" w:cs="Arial"/>
          <w:sz w:val="24"/>
          <w:szCs w:val="24"/>
        </w:rPr>
        <w:t>Speckenbachs</w:t>
      </w:r>
      <w:proofErr w:type="spellEnd"/>
      <w:r w:rsidRPr="00FF366C">
        <w:rPr>
          <w:rFonts w:ascii="Arial" w:eastAsia="Calibri" w:hAnsi="Arial" w:cs="Arial"/>
          <w:sz w:val="24"/>
          <w:szCs w:val="24"/>
        </w:rPr>
        <w:t xml:space="preserve"> Film ist kein </w:t>
      </w:r>
      <w:proofErr w:type="spellStart"/>
      <w:r w:rsidRPr="00FF366C">
        <w:rPr>
          <w:rFonts w:ascii="Arial" w:eastAsia="Calibri" w:hAnsi="Arial" w:cs="Arial"/>
          <w:sz w:val="24"/>
          <w:szCs w:val="24"/>
        </w:rPr>
        <w:t>feelgood</w:t>
      </w:r>
      <w:proofErr w:type="spellEnd"/>
      <w:r w:rsidRPr="00FF366C">
        <w:rPr>
          <w:rFonts w:ascii="Arial" w:eastAsia="Calibri" w:hAnsi="Arial" w:cs="Arial"/>
          <w:sz w:val="24"/>
          <w:szCs w:val="24"/>
        </w:rPr>
        <w:t xml:space="preserve"> </w:t>
      </w:r>
      <w:proofErr w:type="spellStart"/>
      <w:r w:rsidRPr="00FF366C">
        <w:rPr>
          <w:rFonts w:ascii="Arial" w:eastAsia="Calibri" w:hAnsi="Arial" w:cs="Arial"/>
          <w:sz w:val="24"/>
          <w:szCs w:val="24"/>
        </w:rPr>
        <w:t>movie</w:t>
      </w:r>
      <w:proofErr w:type="spellEnd"/>
      <w:r w:rsidRPr="00FF366C">
        <w:rPr>
          <w:rFonts w:ascii="Arial" w:eastAsia="Calibri" w:hAnsi="Arial" w:cs="Arial"/>
          <w:sz w:val="24"/>
          <w:szCs w:val="24"/>
        </w:rPr>
        <w:t xml:space="preserve">, aber ein einmalig konsequentes Filmkunstwerk, </w:t>
      </w:r>
      <w:r w:rsidR="006031BC">
        <w:rPr>
          <w:rFonts w:ascii="Arial" w:eastAsia="Calibri" w:hAnsi="Arial" w:cs="Arial"/>
          <w:sz w:val="24"/>
          <w:szCs w:val="24"/>
        </w:rPr>
        <w:t>eine Spiegelung der Gesellschaft die</w:t>
      </w:r>
      <w:r w:rsidRPr="00FF366C">
        <w:rPr>
          <w:rFonts w:ascii="Arial" w:eastAsia="Calibri" w:hAnsi="Arial" w:cs="Arial"/>
          <w:sz w:val="24"/>
          <w:szCs w:val="24"/>
        </w:rPr>
        <w:t xml:space="preserve"> mehr Fragen aufwirft</w:t>
      </w:r>
      <w:r w:rsidR="00147377">
        <w:rPr>
          <w:rFonts w:ascii="Arial" w:eastAsia="Calibri" w:hAnsi="Arial" w:cs="Arial"/>
          <w:sz w:val="24"/>
          <w:szCs w:val="24"/>
        </w:rPr>
        <w:t>,</w:t>
      </w:r>
      <w:r w:rsidR="006031BC">
        <w:rPr>
          <w:rFonts w:ascii="Arial" w:eastAsia="Calibri" w:hAnsi="Arial" w:cs="Arial"/>
          <w:sz w:val="24"/>
          <w:szCs w:val="24"/>
        </w:rPr>
        <w:t xml:space="preserve"> als sie </w:t>
      </w:r>
      <w:r w:rsidRPr="00FF366C">
        <w:rPr>
          <w:rFonts w:ascii="Arial" w:eastAsia="Calibri" w:hAnsi="Arial" w:cs="Arial"/>
          <w:sz w:val="24"/>
          <w:szCs w:val="24"/>
        </w:rPr>
        <w:t>beantwortet.</w:t>
      </w:r>
    </w:p>
    <w:p w:rsidR="00385EFA" w:rsidRDefault="00826D30" w:rsidP="00826D30">
      <w:pPr>
        <w:rPr>
          <w:rFonts w:ascii="Arial" w:eastAsia="Calibri" w:hAnsi="Arial" w:cs="Arial"/>
          <w:sz w:val="24"/>
          <w:szCs w:val="24"/>
        </w:rPr>
      </w:pPr>
      <w:r w:rsidRPr="00FF366C">
        <w:rPr>
          <w:rFonts w:ascii="Arial" w:eastAsia="Calibri" w:hAnsi="Arial" w:cs="Arial"/>
          <w:sz w:val="24"/>
          <w:szCs w:val="24"/>
        </w:rPr>
        <w:t>Wie soll man Leben</w:t>
      </w:r>
      <w:r w:rsidR="00385EFA">
        <w:rPr>
          <w:rFonts w:ascii="Arial" w:eastAsia="Calibri" w:hAnsi="Arial" w:cs="Arial"/>
          <w:sz w:val="24"/>
          <w:szCs w:val="24"/>
        </w:rPr>
        <w:t>,</w:t>
      </w:r>
      <w:r w:rsidRPr="00FF366C">
        <w:rPr>
          <w:rFonts w:ascii="Arial" w:eastAsia="Calibri" w:hAnsi="Arial" w:cs="Arial"/>
          <w:sz w:val="24"/>
          <w:szCs w:val="24"/>
        </w:rPr>
        <w:t xml:space="preserve"> wenn unsere Gesellschaft bereits gravierende Baufehler enthält? </w:t>
      </w:r>
    </w:p>
    <w:p w:rsidR="00385EFA" w:rsidRDefault="00826D30" w:rsidP="00826D30">
      <w:pPr>
        <w:rPr>
          <w:rFonts w:ascii="Arial" w:eastAsia="Calibri" w:hAnsi="Arial" w:cs="Arial"/>
          <w:sz w:val="24"/>
          <w:szCs w:val="24"/>
        </w:rPr>
      </w:pPr>
      <w:r w:rsidRPr="00FF366C">
        <w:rPr>
          <w:rFonts w:ascii="Arial" w:eastAsia="Calibri" w:hAnsi="Arial" w:cs="Arial"/>
          <w:sz w:val="24"/>
          <w:szCs w:val="24"/>
        </w:rPr>
        <w:t xml:space="preserve">Wie kann es sein, dass man sich als vermeintlich erfolgreicher Mensch verloren geht? </w:t>
      </w:r>
    </w:p>
    <w:p w:rsidR="00826D30" w:rsidRPr="00FF366C" w:rsidRDefault="00826D30" w:rsidP="00826D30">
      <w:pPr>
        <w:rPr>
          <w:rFonts w:ascii="Arial" w:eastAsia="Calibri" w:hAnsi="Arial" w:cs="Arial"/>
          <w:sz w:val="24"/>
          <w:szCs w:val="24"/>
        </w:rPr>
      </w:pPr>
      <w:r w:rsidRPr="00FF366C">
        <w:rPr>
          <w:rFonts w:ascii="Arial" w:eastAsia="Calibri" w:hAnsi="Arial" w:cs="Arial"/>
          <w:sz w:val="24"/>
          <w:szCs w:val="24"/>
        </w:rPr>
        <w:t>Es ist kein Geheimnis das klassische Familien Modelle angesichts unserer heutigen Arbeitswelt nicht mehr funktionieren. Macht die Gesellschaft es einem zu schwer zu gehen, oder macht sie es einem zu schwer zu bleiben</w:t>
      </w:r>
      <w:r w:rsidR="007D2B07" w:rsidRPr="00FF366C">
        <w:rPr>
          <w:rFonts w:ascii="Arial" w:hAnsi="Arial" w:cs="Arial"/>
          <w:sz w:val="24"/>
          <w:szCs w:val="24"/>
        </w:rPr>
        <w:t>?</w:t>
      </w:r>
    </w:p>
    <w:p w:rsidR="00FF366C" w:rsidRPr="007A40DC" w:rsidRDefault="00FF366C" w:rsidP="00FF366C">
      <w:pPr>
        <w:rPr>
          <w:rFonts w:ascii="Arial" w:hAnsi="Arial" w:cs="Arial"/>
          <w:sz w:val="24"/>
          <w:szCs w:val="24"/>
        </w:rPr>
      </w:pPr>
    </w:p>
    <w:p w:rsidR="00FF366C" w:rsidRPr="008079FC" w:rsidRDefault="00FF366C" w:rsidP="00FF366C">
      <w:pPr>
        <w:spacing w:before="100" w:beforeAutospacing="1" w:after="100" w:afterAutospacing="1" w:line="240" w:lineRule="auto"/>
        <w:outlineLvl w:val="2"/>
        <w:rPr>
          <w:rFonts w:ascii="Arial" w:eastAsia="Times New Roman" w:hAnsi="Arial" w:cs="Arial"/>
          <w:bCs/>
          <w:sz w:val="24"/>
          <w:szCs w:val="24"/>
          <w:lang w:eastAsia="de-DE"/>
        </w:rPr>
      </w:pPr>
      <w:r w:rsidRPr="00FF366C">
        <w:rPr>
          <w:rFonts w:ascii="Arial" w:eastAsia="Times New Roman" w:hAnsi="Arial" w:cs="Arial"/>
          <w:b/>
          <w:bCs/>
          <w:sz w:val="24"/>
          <w:szCs w:val="24"/>
          <w:lang w:eastAsia="de-DE"/>
        </w:rPr>
        <w:t>Friedrich Rückert</w:t>
      </w:r>
      <w:r w:rsidR="007A40DC">
        <w:rPr>
          <w:rFonts w:ascii="Arial" w:eastAsia="Times New Roman" w:hAnsi="Arial" w:cs="Arial"/>
          <w:b/>
          <w:bCs/>
          <w:sz w:val="24"/>
          <w:szCs w:val="24"/>
          <w:lang w:eastAsia="de-DE"/>
        </w:rPr>
        <w:t xml:space="preserve">   </w:t>
      </w:r>
      <w:r w:rsidR="007A40DC" w:rsidRPr="008079FC">
        <w:rPr>
          <w:rFonts w:ascii="Arial" w:eastAsia="Times New Roman" w:hAnsi="Arial" w:cs="Arial"/>
          <w:bCs/>
          <w:sz w:val="24"/>
          <w:szCs w:val="24"/>
          <w:lang w:eastAsia="de-DE"/>
        </w:rPr>
        <w:t>(*16. Mai 1788</w:t>
      </w:r>
      <w:r w:rsidR="008079FC" w:rsidRPr="008079FC">
        <w:rPr>
          <w:rFonts w:ascii="Arial" w:eastAsia="Times New Roman" w:hAnsi="Arial" w:cs="Arial"/>
          <w:bCs/>
          <w:sz w:val="24"/>
          <w:szCs w:val="24"/>
          <w:lang w:eastAsia="de-DE"/>
        </w:rPr>
        <w:t>, +</w:t>
      </w:r>
      <w:r w:rsidR="007A40DC" w:rsidRPr="008079FC">
        <w:rPr>
          <w:rFonts w:ascii="Arial" w:eastAsia="Times New Roman" w:hAnsi="Arial" w:cs="Arial"/>
          <w:bCs/>
          <w:sz w:val="24"/>
          <w:szCs w:val="24"/>
          <w:lang w:eastAsia="de-DE"/>
        </w:rPr>
        <w:t>31. Januar 1866</w:t>
      </w:r>
      <w:r w:rsidR="008079FC" w:rsidRPr="008079FC">
        <w:rPr>
          <w:rFonts w:ascii="Arial" w:eastAsia="Times New Roman" w:hAnsi="Arial" w:cs="Arial"/>
          <w:bCs/>
          <w:sz w:val="24"/>
          <w:szCs w:val="24"/>
          <w:lang w:eastAsia="de-DE"/>
        </w:rPr>
        <w:t>)</w:t>
      </w:r>
    </w:p>
    <w:p w:rsidR="00FF366C" w:rsidRPr="00FF366C" w:rsidRDefault="00FF366C" w:rsidP="00FF366C">
      <w:pPr>
        <w:spacing w:before="100" w:beforeAutospacing="1" w:after="100" w:afterAutospacing="1" w:line="240" w:lineRule="auto"/>
        <w:outlineLvl w:val="1"/>
        <w:rPr>
          <w:rFonts w:ascii="Arial" w:eastAsia="Times New Roman" w:hAnsi="Arial" w:cs="Arial"/>
          <w:b/>
          <w:bCs/>
          <w:sz w:val="24"/>
          <w:szCs w:val="24"/>
          <w:lang w:eastAsia="de-DE"/>
        </w:rPr>
      </w:pPr>
      <w:r w:rsidRPr="00FF366C">
        <w:rPr>
          <w:rFonts w:ascii="Arial" w:eastAsia="Times New Roman" w:hAnsi="Arial" w:cs="Arial"/>
          <w:b/>
          <w:bCs/>
          <w:sz w:val="24"/>
          <w:szCs w:val="24"/>
          <w:lang w:eastAsia="de-DE"/>
        </w:rPr>
        <w:t>Ich bin der Welt abhanden gekommen</w:t>
      </w:r>
    </w:p>
    <w:p w:rsidR="00FF366C" w:rsidRPr="00FF366C" w:rsidRDefault="00FF366C" w:rsidP="00FF366C">
      <w:pPr>
        <w:spacing w:before="100" w:beforeAutospacing="1" w:after="100" w:afterAutospacing="1" w:line="240" w:lineRule="auto"/>
        <w:rPr>
          <w:rFonts w:ascii="Arial" w:eastAsia="Times New Roman" w:hAnsi="Arial" w:cs="Arial"/>
          <w:sz w:val="24"/>
          <w:szCs w:val="24"/>
          <w:lang w:eastAsia="de-DE"/>
        </w:rPr>
      </w:pPr>
      <w:r w:rsidRPr="00FF366C">
        <w:rPr>
          <w:rFonts w:ascii="Arial" w:eastAsia="Times New Roman" w:hAnsi="Arial" w:cs="Arial"/>
          <w:sz w:val="24"/>
          <w:szCs w:val="24"/>
          <w:lang w:eastAsia="de-DE"/>
        </w:rPr>
        <w:t>Ich bin der Welt abhanden gekommen</w:t>
      </w:r>
      <w:proofErr w:type="gramStart"/>
      <w:r w:rsidRPr="00FF366C">
        <w:rPr>
          <w:rFonts w:ascii="Arial" w:eastAsia="Times New Roman" w:hAnsi="Arial" w:cs="Arial"/>
          <w:sz w:val="24"/>
          <w:szCs w:val="24"/>
          <w:lang w:eastAsia="de-DE"/>
        </w:rPr>
        <w:t>,</w:t>
      </w:r>
      <w:proofErr w:type="gramEnd"/>
      <w:r w:rsidRPr="00FF366C">
        <w:rPr>
          <w:rFonts w:ascii="Arial" w:eastAsia="Times New Roman" w:hAnsi="Arial" w:cs="Arial"/>
          <w:sz w:val="24"/>
          <w:szCs w:val="24"/>
          <w:lang w:eastAsia="de-DE"/>
        </w:rPr>
        <w:br/>
        <w:t>Mit der ich sonst viele Zeit verdorben,</w:t>
      </w:r>
      <w:r w:rsidRPr="00FF366C">
        <w:rPr>
          <w:rFonts w:ascii="Arial" w:eastAsia="Times New Roman" w:hAnsi="Arial" w:cs="Arial"/>
          <w:sz w:val="24"/>
          <w:szCs w:val="24"/>
          <w:lang w:eastAsia="de-DE"/>
        </w:rPr>
        <w:br/>
        <w:t>Sie hat so lange nichts von mir vernommen,</w:t>
      </w:r>
      <w:r w:rsidRPr="00FF366C">
        <w:rPr>
          <w:rFonts w:ascii="Arial" w:eastAsia="Times New Roman" w:hAnsi="Arial" w:cs="Arial"/>
          <w:sz w:val="24"/>
          <w:szCs w:val="24"/>
          <w:lang w:eastAsia="de-DE"/>
        </w:rPr>
        <w:br/>
        <w:t>Sie mag wohl glauben, ich sei gestorben!</w:t>
      </w:r>
    </w:p>
    <w:p w:rsidR="00FF366C" w:rsidRPr="00FF366C" w:rsidRDefault="00FF366C" w:rsidP="00FF366C">
      <w:pPr>
        <w:spacing w:before="100" w:beforeAutospacing="1" w:after="100" w:afterAutospacing="1" w:line="240" w:lineRule="auto"/>
        <w:rPr>
          <w:rFonts w:ascii="Arial" w:eastAsia="Times New Roman" w:hAnsi="Arial" w:cs="Arial"/>
          <w:sz w:val="24"/>
          <w:szCs w:val="24"/>
          <w:lang w:eastAsia="de-DE"/>
        </w:rPr>
      </w:pPr>
      <w:r w:rsidRPr="00FF366C">
        <w:rPr>
          <w:rFonts w:ascii="Arial" w:eastAsia="Times New Roman" w:hAnsi="Arial" w:cs="Arial"/>
          <w:sz w:val="24"/>
          <w:szCs w:val="24"/>
          <w:lang w:eastAsia="de-DE"/>
        </w:rPr>
        <w:t>Es ist mir auch gar nichts daran gelegen</w:t>
      </w:r>
      <w:proofErr w:type="gramStart"/>
      <w:r w:rsidRPr="00FF366C">
        <w:rPr>
          <w:rFonts w:ascii="Arial" w:eastAsia="Times New Roman" w:hAnsi="Arial" w:cs="Arial"/>
          <w:sz w:val="24"/>
          <w:szCs w:val="24"/>
          <w:lang w:eastAsia="de-DE"/>
        </w:rPr>
        <w:t>,</w:t>
      </w:r>
      <w:proofErr w:type="gramEnd"/>
      <w:r w:rsidRPr="00FF366C">
        <w:rPr>
          <w:rFonts w:ascii="Arial" w:eastAsia="Times New Roman" w:hAnsi="Arial" w:cs="Arial"/>
          <w:sz w:val="24"/>
          <w:szCs w:val="24"/>
          <w:lang w:eastAsia="de-DE"/>
        </w:rPr>
        <w:br/>
        <w:t>Ob sie mich für gestorben hält,</w:t>
      </w:r>
      <w:r w:rsidRPr="00FF366C">
        <w:rPr>
          <w:rFonts w:ascii="Arial" w:eastAsia="Times New Roman" w:hAnsi="Arial" w:cs="Arial"/>
          <w:sz w:val="24"/>
          <w:szCs w:val="24"/>
          <w:lang w:eastAsia="de-DE"/>
        </w:rPr>
        <w:br/>
        <w:t>Ich kann auch gar nichts sagen dagegen,</w:t>
      </w:r>
      <w:r w:rsidRPr="00FF366C">
        <w:rPr>
          <w:rFonts w:ascii="Arial" w:eastAsia="Times New Roman" w:hAnsi="Arial" w:cs="Arial"/>
          <w:sz w:val="24"/>
          <w:szCs w:val="24"/>
          <w:lang w:eastAsia="de-DE"/>
        </w:rPr>
        <w:br/>
        <w:t>Denn wirklich bin ich gestorben der Welt.</w:t>
      </w:r>
    </w:p>
    <w:p w:rsidR="00FF366C" w:rsidRPr="00FF366C" w:rsidRDefault="00FF366C" w:rsidP="00FF366C">
      <w:pPr>
        <w:spacing w:before="100" w:beforeAutospacing="1" w:after="100" w:afterAutospacing="1" w:line="240" w:lineRule="auto"/>
        <w:rPr>
          <w:rFonts w:ascii="Arial" w:eastAsia="Times New Roman" w:hAnsi="Arial" w:cs="Arial"/>
          <w:sz w:val="24"/>
          <w:szCs w:val="24"/>
          <w:lang w:eastAsia="de-DE"/>
        </w:rPr>
      </w:pPr>
      <w:r w:rsidRPr="00FF366C">
        <w:rPr>
          <w:rFonts w:ascii="Arial" w:eastAsia="Times New Roman" w:hAnsi="Arial" w:cs="Arial"/>
          <w:sz w:val="24"/>
          <w:szCs w:val="24"/>
          <w:lang w:eastAsia="de-DE"/>
        </w:rPr>
        <w:t>Ich bin gestorben dem Weltgetümmel</w:t>
      </w:r>
      <w:proofErr w:type="gramStart"/>
      <w:r w:rsidRPr="00FF366C">
        <w:rPr>
          <w:rFonts w:ascii="Arial" w:eastAsia="Times New Roman" w:hAnsi="Arial" w:cs="Arial"/>
          <w:sz w:val="24"/>
          <w:szCs w:val="24"/>
          <w:lang w:eastAsia="de-DE"/>
        </w:rPr>
        <w:t>,</w:t>
      </w:r>
      <w:proofErr w:type="gramEnd"/>
      <w:r w:rsidRPr="00FF366C">
        <w:rPr>
          <w:rFonts w:ascii="Arial" w:eastAsia="Times New Roman" w:hAnsi="Arial" w:cs="Arial"/>
          <w:sz w:val="24"/>
          <w:szCs w:val="24"/>
          <w:lang w:eastAsia="de-DE"/>
        </w:rPr>
        <w:br/>
        <w:t>Und ruh' in einem stillen Gebiet!</w:t>
      </w:r>
      <w:r w:rsidRPr="00FF366C">
        <w:rPr>
          <w:rFonts w:ascii="Arial" w:eastAsia="Times New Roman" w:hAnsi="Arial" w:cs="Arial"/>
          <w:sz w:val="24"/>
          <w:szCs w:val="24"/>
          <w:lang w:eastAsia="de-DE"/>
        </w:rPr>
        <w:br/>
        <w:t>Ich leb' allein in meinem Himmel,</w:t>
      </w:r>
      <w:r w:rsidRPr="00FF366C">
        <w:rPr>
          <w:rFonts w:ascii="Arial" w:eastAsia="Times New Roman" w:hAnsi="Arial" w:cs="Arial"/>
          <w:sz w:val="24"/>
          <w:szCs w:val="24"/>
          <w:lang w:eastAsia="de-DE"/>
        </w:rPr>
        <w:br/>
        <w:t xml:space="preserve">In meinem </w:t>
      </w:r>
      <w:proofErr w:type="spellStart"/>
      <w:r w:rsidRPr="00FF366C">
        <w:rPr>
          <w:rFonts w:ascii="Arial" w:eastAsia="Times New Roman" w:hAnsi="Arial" w:cs="Arial"/>
          <w:sz w:val="24"/>
          <w:szCs w:val="24"/>
          <w:lang w:eastAsia="de-DE"/>
        </w:rPr>
        <w:t>Lieben</w:t>
      </w:r>
      <w:proofErr w:type="spellEnd"/>
      <w:r w:rsidRPr="00FF366C">
        <w:rPr>
          <w:rFonts w:ascii="Arial" w:eastAsia="Times New Roman" w:hAnsi="Arial" w:cs="Arial"/>
          <w:sz w:val="24"/>
          <w:szCs w:val="24"/>
          <w:lang w:eastAsia="de-DE"/>
        </w:rPr>
        <w:t>, in meinem Lied!</w:t>
      </w:r>
    </w:p>
    <w:p w:rsidR="00103E1D" w:rsidRPr="00FF366C" w:rsidRDefault="00103E1D" w:rsidP="00103E1D">
      <w:pPr>
        <w:rPr>
          <w:rFonts w:ascii="Arial" w:hAnsi="Arial" w:cs="Arial"/>
          <w:color w:val="000000"/>
          <w:sz w:val="24"/>
          <w:szCs w:val="24"/>
        </w:rPr>
      </w:pPr>
    </w:p>
    <w:p w:rsidR="00103E1D" w:rsidRPr="00FF366C" w:rsidRDefault="00103E1D" w:rsidP="00103E1D">
      <w:pPr>
        <w:rPr>
          <w:rFonts w:ascii="Arial" w:hAnsi="Arial" w:cs="Arial"/>
          <w:color w:val="000000"/>
          <w:sz w:val="24"/>
          <w:szCs w:val="24"/>
        </w:rPr>
      </w:pPr>
    </w:p>
    <w:p w:rsidR="00103E1D" w:rsidRPr="00FF366C" w:rsidRDefault="00103E1D" w:rsidP="00103E1D">
      <w:pPr>
        <w:rPr>
          <w:rFonts w:ascii="Arial" w:hAnsi="Arial" w:cs="Arial"/>
          <w:color w:val="000000"/>
          <w:sz w:val="24"/>
          <w:szCs w:val="24"/>
        </w:rPr>
      </w:pPr>
    </w:p>
    <w:p w:rsidR="00147377" w:rsidRPr="00FF366C" w:rsidRDefault="00147377" w:rsidP="00103E1D">
      <w:pPr>
        <w:rPr>
          <w:rFonts w:ascii="Arial" w:hAnsi="Arial" w:cs="Arial"/>
          <w:color w:val="000000"/>
          <w:sz w:val="24"/>
          <w:szCs w:val="24"/>
        </w:rPr>
      </w:pPr>
    </w:p>
    <w:p w:rsidR="00103E1D" w:rsidRPr="00385EFA" w:rsidRDefault="007D2B07" w:rsidP="00103E1D">
      <w:pPr>
        <w:rPr>
          <w:rFonts w:ascii="Arial" w:hAnsi="Arial" w:cs="Arial"/>
          <w:b/>
          <w:color w:val="000000"/>
          <w:sz w:val="24"/>
          <w:szCs w:val="24"/>
        </w:rPr>
      </w:pPr>
      <w:r w:rsidRPr="00385EFA">
        <w:rPr>
          <w:rFonts w:ascii="Arial" w:hAnsi="Arial" w:cs="Arial"/>
          <w:b/>
          <w:color w:val="000000"/>
          <w:sz w:val="24"/>
          <w:szCs w:val="24"/>
        </w:rPr>
        <w:t>Besetzung</w:t>
      </w:r>
    </w:p>
    <w:p w:rsidR="007D2B07" w:rsidRPr="00FF366C" w:rsidRDefault="007D2B07" w:rsidP="00103E1D">
      <w:pPr>
        <w:rPr>
          <w:rFonts w:ascii="Arial" w:hAnsi="Arial" w:cs="Arial"/>
          <w:color w:val="000000"/>
          <w:sz w:val="24"/>
          <w:szCs w:val="24"/>
        </w:rPr>
      </w:pPr>
    </w:p>
    <w:p w:rsidR="007D2B07" w:rsidRPr="00FF366C" w:rsidRDefault="007D2B07" w:rsidP="007D2B07">
      <w:pPr>
        <w:autoSpaceDE w:val="0"/>
        <w:autoSpaceDN w:val="0"/>
        <w:adjustRightInd w:val="0"/>
        <w:spacing w:after="0" w:line="240" w:lineRule="auto"/>
        <w:rPr>
          <w:rFonts w:ascii="Arial" w:hAnsi="Arial" w:cs="Arial"/>
          <w:sz w:val="24"/>
          <w:szCs w:val="24"/>
        </w:rPr>
      </w:pPr>
      <w:r w:rsidRPr="00FF366C">
        <w:rPr>
          <w:rFonts w:ascii="Arial" w:hAnsi="Arial" w:cs="Arial"/>
          <w:sz w:val="24"/>
          <w:szCs w:val="24"/>
        </w:rPr>
        <w:t xml:space="preserve">Nora </w:t>
      </w:r>
      <w:r w:rsidRPr="00FF366C">
        <w:rPr>
          <w:rFonts w:ascii="Arial" w:hAnsi="Arial" w:cs="Arial"/>
          <w:sz w:val="24"/>
          <w:szCs w:val="24"/>
        </w:rPr>
        <w:tab/>
      </w:r>
      <w:r w:rsidRPr="00FF366C">
        <w:rPr>
          <w:rFonts w:ascii="Arial" w:hAnsi="Arial" w:cs="Arial"/>
          <w:sz w:val="24"/>
          <w:szCs w:val="24"/>
        </w:rPr>
        <w:tab/>
      </w:r>
      <w:r w:rsidR="00147377">
        <w:rPr>
          <w:rFonts w:ascii="Arial" w:hAnsi="Arial" w:cs="Arial"/>
          <w:sz w:val="24"/>
          <w:szCs w:val="24"/>
        </w:rPr>
        <w:tab/>
      </w:r>
      <w:r w:rsidR="00147377">
        <w:rPr>
          <w:rFonts w:ascii="Arial" w:hAnsi="Arial" w:cs="Arial"/>
          <w:sz w:val="24"/>
          <w:szCs w:val="24"/>
        </w:rPr>
        <w:tab/>
      </w:r>
      <w:r w:rsidRPr="00FF366C">
        <w:rPr>
          <w:rFonts w:ascii="Arial" w:hAnsi="Arial" w:cs="Arial"/>
          <w:sz w:val="24"/>
          <w:szCs w:val="24"/>
        </w:rPr>
        <w:t xml:space="preserve">Johanna </w:t>
      </w:r>
      <w:proofErr w:type="spellStart"/>
      <w:r w:rsidRPr="00FF366C">
        <w:rPr>
          <w:rFonts w:ascii="Arial" w:hAnsi="Arial" w:cs="Arial"/>
          <w:sz w:val="24"/>
          <w:szCs w:val="24"/>
        </w:rPr>
        <w:t>Wokalek</w:t>
      </w:r>
      <w:proofErr w:type="spellEnd"/>
    </w:p>
    <w:p w:rsidR="007D2B07" w:rsidRPr="00FF366C" w:rsidRDefault="007D2B07" w:rsidP="007D2B07">
      <w:pPr>
        <w:autoSpaceDE w:val="0"/>
        <w:autoSpaceDN w:val="0"/>
        <w:adjustRightInd w:val="0"/>
        <w:spacing w:after="0" w:line="240" w:lineRule="auto"/>
        <w:rPr>
          <w:rFonts w:ascii="Arial" w:hAnsi="Arial" w:cs="Arial"/>
          <w:sz w:val="24"/>
          <w:szCs w:val="24"/>
        </w:rPr>
      </w:pPr>
    </w:p>
    <w:p w:rsidR="007D2B07" w:rsidRPr="00FF366C" w:rsidRDefault="007D2B07" w:rsidP="007D2B07">
      <w:pPr>
        <w:autoSpaceDE w:val="0"/>
        <w:autoSpaceDN w:val="0"/>
        <w:adjustRightInd w:val="0"/>
        <w:spacing w:after="0" w:line="240" w:lineRule="auto"/>
        <w:rPr>
          <w:rFonts w:ascii="Arial" w:hAnsi="Arial" w:cs="Arial"/>
          <w:sz w:val="24"/>
          <w:szCs w:val="24"/>
        </w:rPr>
      </w:pPr>
      <w:r w:rsidRPr="00FF366C">
        <w:rPr>
          <w:rFonts w:ascii="Arial" w:hAnsi="Arial" w:cs="Arial"/>
          <w:sz w:val="24"/>
          <w:szCs w:val="24"/>
        </w:rPr>
        <w:t xml:space="preserve">Philip </w:t>
      </w:r>
      <w:r w:rsidRPr="00FF366C">
        <w:rPr>
          <w:rFonts w:ascii="Arial" w:hAnsi="Arial" w:cs="Arial"/>
          <w:sz w:val="24"/>
          <w:szCs w:val="24"/>
        </w:rPr>
        <w:tab/>
      </w:r>
      <w:r w:rsidRPr="00FF366C">
        <w:rPr>
          <w:rFonts w:ascii="Arial" w:hAnsi="Arial" w:cs="Arial"/>
          <w:sz w:val="24"/>
          <w:szCs w:val="24"/>
        </w:rPr>
        <w:tab/>
      </w:r>
      <w:r w:rsidR="00147377">
        <w:rPr>
          <w:rFonts w:ascii="Arial" w:hAnsi="Arial" w:cs="Arial"/>
          <w:sz w:val="24"/>
          <w:szCs w:val="24"/>
        </w:rPr>
        <w:tab/>
      </w:r>
      <w:r w:rsidR="00147377">
        <w:rPr>
          <w:rFonts w:ascii="Arial" w:hAnsi="Arial" w:cs="Arial"/>
          <w:sz w:val="24"/>
          <w:szCs w:val="24"/>
        </w:rPr>
        <w:tab/>
      </w:r>
      <w:r w:rsidRPr="00FF366C">
        <w:rPr>
          <w:rFonts w:ascii="Arial" w:hAnsi="Arial" w:cs="Arial"/>
          <w:sz w:val="24"/>
          <w:szCs w:val="24"/>
        </w:rPr>
        <w:t>Hans-Jochen Wagner</w:t>
      </w:r>
    </w:p>
    <w:p w:rsidR="007D2B07" w:rsidRPr="00FF366C" w:rsidRDefault="007D2B07" w:rsidP="007D2B07">
      <w:pPr>
        <w:autoSpaceDE w:val="0"/>
        <w:autoSpaceDN w:val="0"/>
        <w:adjustRightInd w:val="0"/>
        <w:spacing w:after="0" w:line="240" w:lineRule="auto"/>
        <w:rPr>
          <w:rFonts w:ascii="Arial" w:hAnsi="Arial" w:cs="Arial"/>
          <w:sz w:val="24"/>
          <w:szCs w:val="24"/>
        </w:rPr>
      </w:pPr>
    </w:p>
    <w:p w:rsidR="007D2B07" w:rsidRPr="00FF366C" w:rsidRDefault="007D2B07" w:rsidP="007D2B07">
      <w:pPr>
        <w:autoSpaceDE w:val="0"/>
        <w:autoSpaceDN w:val="0"/>
        <w:adjustRightInd w:val="0"/>
        <w:spacing w:after="0" w:line="240" w:lineRule="auto"/>
        <w:rPr>
          <w:rFonts w:ascii="Arial" w:hAnsi="Arial" w:cs="Arial"/>
          <w:sz w:val="24"/>
          <w:szCs w:val="24"/>
        </w:rPr>
      </w:pPr>
      <w:r w:rsidRPr="00FF366C">
        <w:rPr>
          <w:rFonts w:ascii="Arial" w:hAnsi="Arial" w:cs="Arial"/>
          <w:sz w:val="24"/>
          <w:szCs w:val="24"/>
        </w:rPr>
        <w:t xml:space="preserve">Monika </w:t>
      </w:r>
      <w:r w:rsidR="00385EFA">
        <w:rPr>
          <w:rFonts w:ascii="Arial" w:hAnsi="Arial" w:cs="Arial"/>
          <w:sz w:val="24"/>
          <w:szCs w:val="24"/>
        </w:rPr>
        <w:tab/>
      </w:r>
      <w:r w:rsidR="00147377">
        <w:rPr>
          <w:rFonts w:ascii="Arial" w:hAnsi="Arial" w:cs="Arial"/>
          <w:sz w:val="24"/>
          <w:szCs w:val="24"/>
        </w:rPr>
        <w:tab/>
      </w:r>
      <w:r w:rsidR="00147377">
        <w:rPr>
          <w:rFonts w:ascii="Arial" w:hAnsi="Arial" w:cs="Arial"/>
          <w:sz w:val="24"/>
          <w:szCs w:val="24"/>
        </w:rPr>
        <w:tab/>
      </w:r>
      <w:r w:rsidRPr="00FF366C">
        <w:rPr>
          <w:rFonts w:ascii="Arial" w:hAnsi="Arial" w:cs="Arial"/>
          <w:sz w:val="24"/>
          <w:szCs w:val="24"/>
        </w:rPr>
        <w:t>Inga Birkenfeld</w:t>
      </w:r>
    </w:p>
    <w:p w:rsidR="007D2B07" w:rsidRPr="00FF366C" w:rsidRDefault="007D2B07" w:rsidP="007D2B07">
      <w:pPr>
        <w:autoSpaceDE w:val="0"/>
        <w:autoSpaceDN w:val="0"/>
        <w:adjustRightInd w:val="0"/>
        <w:spacing w:after="0" w:line="240" w:lineRule="auto"/>
        <w:rPr>
          <w:rFonts w:ascii="Arial" w:hAnsi="Arial" w:cs="Arial"/>
          <w:sz w:val="24"/>
          <w:szCs w:val="24"/>
        </w:rPr>
      </w:pPr>
    </w:p>
    <w:p w:rsidR="007D2B07" w:rsidRPr="00A30CC2" w:rsidRDefault="007D2B07" w:rsidP="007D2B07">
      <w:pPr>
        <w:autoSpaceDE w:val="0"/>
        <w:autoSpaceDN w:val="0"/>
        <w:adjustRightInd w:val="0"/>
        <w:spacing w:after="0" w:line="240" w:lineRule="auto"/>
        <w:rPr>
          <w:rFonts w:ascii="Arial" w:hAnsi="Arial" w:cs="Arial"/>
          <w:sz w:val="24"/>
          <w:szCs w:val="24"/>
        </w:rPr>
      </w:pPr>
      <w:proofErr w:type="spellStart"/>
      <w:r w:rsidRPr="00A30CC2">
        <w:rPr>
          <w:rFonts w:ascii="Arial" w:hAnsi="Arial" w:cs="Arial"/>
          <w:sz w:val="24"/>
          <w:szCs w:val="24"/>
        </w:rPr>
        <w:t>Etela</w:t>
      </w:r>
      <w:proofErr w:type="spellEnd"/>
      <w:r w:rsidRPr="00A30CC2">
        <w:rPr>
          <w:rFonts w:ascii="Arial" w:hAnsi="Arial" w:cs="Arial"/>
          <w:sz w:val="24"/>
          <w:szCs w:val="24"/>
        </w:rPr>
        <w:t xml:space="preserve"> </w:t>
      </w:r>
      <w:r w:rsidRPr="00A30CC2">
        <w:rPr>
          <w:rFonts w:ascii="Arial" w:hAnsi="Arial" w:cs="Arial"/>
          <w:sz w:val="24"/>
          <w:szCs w:val="24"/>
        </w:rPr>
        <w:tab/>
      </w:r>
      <w:r w:rsidRPr="00A30CC2">
        <w:rPr>
          <w:rFonts w:ascii="Arial" w:hAnsi="Arial" w:cs="Arial"/>
          <w:sz w:val="24"/>
          <w:szCs w:val="24"/>
        </w:rPr>
        <w:tab/>
      </w:r>
      <w:r w:rsidR="00147377" w:rsidRPr="00A30CC2">
        <w:rPr>
          <w:rFonts w:ascii="Arial" w:hAnsi="Arial" w:cs="Arial"/>
          <w:sz w:val="24"/>
          <w:szCs w:val="24"/>
        </w:rPr>
        <w:tab/>
      </w:r>
      <w:r w:rsidR="00147377" w:rsidRPr="00A30CC2">
        <w:rPr>
          <w:rFonts w:ascii="Arial" w:hAnsi="Arial" w:cs="Arial"/>
          <w:sz w:val="24"/>
          <w:szCs w:val="24"/>
        </w:rPr>
        <w:tab/>
      </w:r>
      <w:r w:rsidRPr="00A30CC2">
        <w:rPr>
          <w:rFonts w:ascii="Arial" w:hAnsi="Arial" w:cs="Arial"/>
          <w:sz w:val="24"/>
          <w:szCs w:val="24"/>
        </w:rPr>
        <w:t xml:space="preserve">Andrea </w:t>
      </w:r>
      <w:proofErr w:type="spellStart"/>
      <w:r w:rsidRPr="00A30CC2">
        <w:rPr>
          <w:rFonts w:ascii="Arial" w:hAnsi="Arial" w:cs="Arial"/>
          <w:sz w:val="24"/>
          <w:szCs w:val="24"/>
        </w:rPr>
        <w:t>Szabová</w:t>
      </w:r>
      <w:proofErr w:type="spellEnd"/>
    </w:p>
    <w:p w:rsidR="007D2B07" w:rsidRPr="00A30CC2" w:rsidRDefault="007D2B07" w:rsidP="007D2B07">
      <w:pPr>
        <w:autoSpaceDE w:val="0"/>
        <w:autoSpaceDN w:val="0"/>
        <w:adjustRightInd w:val="0"/>
        <w:spacing w:after="0" w:line="240" w:lineRule="auto"/>
        <w:rPr>
          <w:rFonts w:ascii="Arial" w:hAnsi="Arial" w:cs="Arial"/>
          <w:sz w:val="24"/>
          <w:szCs w:val="24"/>
        </w:rPr>
      </w:pPr>
    </w:p>
    <w:p w:rsidR="007D2B07" w:rsidRPr="00A30CC2" w:rsidRDefault="007D2B07" w:rsidP="007D2B07">
      <w:pPr>
        <w:autoSpaceDE w:val="0"/>
        <w:autoSpaceDN w:val="0"/>
        <w:adjustRightInd w:val="0"/>
        <w:spacing w:after="0" w:line="240" w:lineRule="auto"/>
        <w:rPr>
          <w:rFonts w:ascii="Arial" w:hAnsi="Arial" w:cs="Arial"/>
          <w:sz w:val="24"/>
          <w:szCs w:val="24"/>
        </w:rPr>
      </w:pPr>
      <w:proofErr w:type="spellStart"/>
      <w:r w:rsidRPr="00A30CC2">
        <w:rPr>
          <w:rFonts w:ascii="Arial" w:hAnsi="Arial" w:cs="Arial"/>
          <w:sz w:val="24"/>
          <w:szCs w:val="24"/>
        </w:rPr>
        <w:t>Tamás</w:t>
      </w:r>
      <w:proofErr w:type="spellEnd"/>
      <w:r w:rsidRPr="00A30CC2">
        <w:rPr>
          <w:rFonts w:ascii="Arial" w:hAnsi="Arial" w:cs="Arial"/>
          <w:sz w:val="24"/>
          <w:szCs w:val="24"/>
        </w:rPr>
        <w:t xml:space="preserve"> </w:t>
      </w:r>
      <w:r w:rsidR="00385EFA" w:rsidRPr="00A30CC2">
        <w:rPr>
          <w:rFonts w:ascii="Arial" w:hAnsi="Arial" w:cs="Arial"/>
          <w:sz w:val="24"/>
          <w:szCs w:val="24"/>
        </w:rPr>
        <w:tab/>
      </w:r>
      <w:r w:rsidR="00147377" w:rsidRPr="00A30CC2">
        <w:rPr>
          <w:rFonts w:ascii="Arial" w:hAnsi="Arial" w:cs="Arial"/>
          <w:sz w:val="24"/>
          <w:szCs w:val="24"/>
        </w:rPr>
        <w:tab/>
      </w:r>
      <w:r w:rsidR="00147377" w:rsidRPr="00A30CC2">
        <w:rPr>
          <w:rFonts w:ascii="Arial" w:hAnsi="Arial" w:cs="Arial"/>
          <w:sz w:val="24"/>
          <w:szCs w:val="24"/>
        </w:rPr>
        <w:tab/>
      </w:r>
      <w:r w:rsidRPr="00A30CC2">
        <w:rPr>
          <w:rFonts w:ascii="Arial" w:hAnsi="Arial" w:cs="Arial"/>
          <w:sz w:val="24"/>
          <w:szCs w:val="24"/>
        </w:rPr>
        <w:t xml:space="preserve">Ondrej </w:t>
      </w:r>
      <w:proofErr w:type="spellStart"/>
      <w:r w:rsidRPr="00A30CC2">
        <w:rPr>
          <w:rFonts w:ascii="Arial" w:hAnsi="Arial" w:cs="Arial"/>
          <w:sz w:val="24"/>
          <w:szCs w:val="24"/>
        </w:rPr>
        <w:t>Koval</w:t>
      </w:r>
      <w:proofErr w:type="spellEnd"/>
      <w:r w:rsidRPr="00A30CC2">
        <w:rPr>
          <w:rFonts w:ascii="Arial" w:hAnsi="Arial" w:cs="Arial"/>
          <w:sz w:val="24"/>
          <w:szCs w:val="24"/>
        </w:rPr>
        <w:t>’</w:t>
      </w:r>
    </w:p>
    <w:p w:rsidR="007D2B07" w:rsidRPr="00A30CC2" w:rsidRDefault="007D2B07" w:rsidP="007D2B07">
      <w:pPr>
        <w:autoSpaceDE w:val="0"/>
        <w:autoSpaceDN w:val="0"/>
        <w:adjustRightInd w:val="0"/>
        <w:spacing w:after="0" w:line="240" w:lineRule="auto"/>
        <w:rPr>
          <w:rFonts w:ascii="Arial" w:hAnsi="Arial" w:cs="Arial"/>
          <w:sz w:val="24"/>
          <w:szCs w:val="24"/>
        </w:rPr>
      </w:pPr>
    </w:p>
    <w:p w:rsidR="007D2B07" w:rsidRPr="00147377" w:rsidRDefault="007D2B07" w:rsidP="007D2B07">
      <w:pPr>
        <w:autoSpaceDE w:val="0"/>
        <w:autoSpaceDN w:val="0"/>
        <w:adjustRightInd w:val="0"/>
        <w:spacing w:after="0" w:line="240" w:lineRule="auto"/>
        <w:rPr>
          <w:rFonts w:ascii="Arial" w:hAnsi="Arial" w:cs="Arial"/>
          <w:sz w:val="24"/>
          <w:szCs w:val="24"/>
        </w:rPr>
      </w:pPr>
      <w:r w:rsidRPr="00147377">
        <w:rPr>
          <w:rFonts w:ascii="Arial" w:hAnsi="Arial" w:cs="Arial"/>
          <w:sz w:val="24"/>
          <w:szCs w:val="24"/>
        </w:rPr>
        <w:t xml:space="preserve">Lena </w:t>
      </w:r>
      <w:r w:rsidRPr="00147377">
        <w:rPr>
          <w:rFonts w:ascii="Arial" w:hAnsi="Arial" w:cs="Arial"/>
          <w:sz w:val="24"/>
          <w:szCs w:val="24"/>
        </w:rPr>
        <w:tab/>
      </w:r>
      <w:r w:rsidR="00147377" w:rsidRPr="00147377">
        <w:rPr>
          <w:rFonts w:ascii="Arial" w:hAnsi="Arial" w:cs="Arial"/>
          <w:sz w:val="24"/>
          <w:szCs w:val="24"/>
        </w:rPr>
        <w:t>(Noras Tochter)</w:t>
      </w:r>
      <w:r w:rsidRPr="00147377">
        <w:rPr>
          <w:rFonts w:ascii="Arial" w:hAnsi="Arial" w:cs="Arial"/>
          <w:sz w:val="24"/>
          <w:szCs w:val="24"/>
        </w:rPr>
        <w:tab/>
      </w:r>
      <w:proofErr w:type="spellStart"/>
      <w:r w:rsidRPr="00147377">
        <w:rPr>
          <w:rFonts w:ascii="Arial" w:hAnsi="Arial" w:cs="Arial"/>
          <w:sz w:val="24"/>
          <w:szCs w:val="24"/>
        </w:rPr>
        <w:t>Rubina</w:t>
      </w:r>
      <w:proofErr w:type="spellEnd"/>
      <w:r w:rsidRPr="00147377">
        <w:rPr>
          <w:rFonts w:ascii="Arial" w:hAnsi="Arial" w:cs="Arial"/>
          <w:sz w:val="24"/>
          <w:szCs w:val="24"/>
        </w:rPr>
        <w:t xml:space="preserve"> </w:t>
      </w:r>
      <w:proofErr w:type="spellStart"/>
      <w:r w:rsidRPr="00147377">
        <w:rPr>
          <w:rFonts w:ascii="Arial" w:hAnsi="Arial" w:cs="Arial"/>
          <w:sz w:val="24"/>
          <w:szCs w:val="24"/>
        </w:rPr>
        <w:t>Labusch</w:t>
      </w:r>
      <w:proofErr w:type="spellEnd"/>
    </w:p>
    <w:p w:rsidR="007D2B07" w:rsidRPr="00147377" w:rsidRDefault="007D2B07" w:rsidP="007D2B07">
      <w:pPr>
        <w:autoSpaceDE w:val="0"/>
        <w:autoSpaceDN w:val="0"/>
        <w:adjustRightInd w:val="0"/>
        <w:spacing w:after="0" w:line="240" w:lineRule="auto"/>
        <w:rPr>
          <w:rFonts w:ascii="Arial" w:hAnsi="Arial" w:cs="Arial"/>
          <w:sz w:val="24"/>
          <w:szCs w:val="24"/>
        </w:rPr>
      </w:pPr>
    </w:p>
    <w:p w:rsidR="007D2B07" w:rsidRPr="007A40DC" w:rsidRDefault="007D2B07" w:rsidP="007D2B07">
      <w:pPr>
        <w:rPr>
          <w:rFonts w:ascii="Arial" w:hAnsi="Arial" w:cs="Arial"/>
          <w:color w:val="000000"/>
          <w:sz w:val="24"/>
          <w:szCs w:val="24"/>
        </w:rPr>
      </w:pPr>
      <w:r w:rsidRPr="007A40DC">
        <w:rPr>
          <w:rFonts w:ascii="Arial" w:hAnsi="Arial" w:cs="Arial"/>
          <w:sz w:val="24"/>
          <w:szCs w:val="24"/>
        </w:rPr>
        <w:t xml:space="preserve">Jonas </w:t>
      </w:r>
      <w:r w:rsidRPr="007A40DC">
        <w:rPr>
          <w:rFonts w:ascii="Arial" w:hAnsi="Arial" w:cs="Arial"/>
          <w:sz w:val="24"/>
          <w:szCs w:val="24"/>
        </w:rPr>
        <w:tab/>
      </w:r>
      <w:r w:rsidR="00147377">
        <w:rPr>
          <w:rFonts w:ascii="Arial" w:hAnsi="Arial" w:cs="Arial"/>
          <w:sz w:val="24"/>
          <w:szCs w:val="24"/>
        </w:rPr>
        <w:t xml:space="preserve"> (Noras Sohn)</w:t>
      </w:r>
      <w:r w:rsidRPr="007A40DC">
        <w:rPr>
          <w:rFonts w:ascii="Arial" w:hAnsi="Arial" w:cs="Arial"/>
          <w:sz w:val="24"/>
          <w:szCs w:val="24"/>
        </w:rPr>
        <w:tab/>
        <w:t>Georg Arms</w:t>
      </w:r>
    </w:p>
    <w:p w:rsidR="00F020E3" w:rsidRPr="007A40DC" w:rsidRDefault="00F020E3" w:rsidP="00F020E3">
      <w:pPr>
        <w:pStyle w:val="KeinLeerraum"/>
        <w:rPr>
          <w:rFonts w:ascii="Arial" w:hAnsi="Arial" w:cs="Arial"/>
          <w:sz w:val="24"/>
          <w:szCs w:val="24"/>
        </w:rPr>
      </w:pPr>
    </w:p>
    <w:p w:rsidR="00F020E3" w:rsidRPr="007A40DC" w:rsidRDefault="00F020E3" w:rsidP="00F020E3">
      <w:pPr>
        <w:pStyle w:val="KeinLeerraum"/>
        <w:rPr>
          <w:rFonts w:ascii="Arial" w:hAnsi="Arial" w:cs="Arial"/>
          <w:sz w:val="24"/>
          <w:szCs w:val="24"/>
        </w:rPr>
      </w:pPr>
    </w:p>
    <w:p w:rsidR="007D2B07" w:rsidRPr="007A40DC" w:rsidRDefault="0006305D" w:rsidP="007D2B07">
      <w:pPr>
        <w:autoSpaceDE w:val="0"/>
        <w:autoSpaceDN w:val="0"/>
        <w:adjustRightInd w:val="0"/>
        <w:spacing w:after="0" w:line="240" w:lineRule="auto"/>
        <w:rPr>
          <w:rFonts w:ascii="Arial" w:hAnsi="Arial" w:cs="Arial"/>
          <w:sz w:val="24"/>
          <w:szCs w:val="24"/>
        </w:rPr>
      </w:pPr>
      <w:r w:rsidRPr="007A40DC">
        <w:rPr>
          <w:rFonts w:ascii="Arial" w:hAnsi="Arial" w:cs="Arial"/>
          <w:sz w:val="24"/>
          <w:szCs w:val="24"/>
        </w:rPr>
        <w:t xml:space="preserve">Regie  </w:t>
      </w:r>
      <w:r w:rsidR="00385EFA" w:rsidRPr="007A40DC">
        <w:rPr>
          <w:rFonts w:ascii="Arial" w:hAnsi="Arial" w:cs="Arial"/>
          <w:sz w:val="24"/>
          <w:szCs w:val="24"/>
        </w:rPr>
        <w:tab/>
      </w:r>
      <w:r w:rsidR="00385EFA" w:rsidRPr="007A40DC">
        <w:rPr>
          <w:rFonts w:ascii="Arial" w:hAnsi="Arial" w:cs="Arial"/>
          <w:sz w:val="24"/>
          <w:szCs w:val="24"/>
        </w:rPr>
        <w:tab/>
      </w:r>
      <w:r w:rsidR="00147377">
        <w:rPr>
          <w:rFonts w:ascii="Arial" w:hAnsi="Arial" w:cs="Arial"/>
          <w:sz w:val="24"/>
          <w:szCs w:val="24"/>
        </w:rPr>
        <w:tab/>
      </w:r>
      <w:r w:rsidR="007D2B07" w:rsidRPr="007A40DC">
        <w:rPr>
          <w:rFonts w:ascii="Arial" w:hAnsi="Arial" w:cs="Arial"/>
          <w:sz w:val="24"/>
          <w:szCs w:val="24"/>
        </w:rPr>
        <w:t xml:space="preserve">Jan </w:t>
      </w:r>
      <w:proofErr w:type="spellStart"/>
      <w:r w:rsidR="007D2B07" w:rsidRPr="007A40DC">
        <w:rPr>
          <w:rFonts w:ascii="Arial" w:hAnsi="Arial" w:cs="Arial"/>
          <w:sz w:val="24"/>
          <w:szCs w:val="24"/>
        </w:rPr>
        <w:t>Speckenbach</w:t>
      </w:r>
      <w:proofErr w:type="spellEnd"/>
    </w:p>
    <w:p w:rsidR="00FF366C" w:rsidRPr="007A40DC" w:rsidRDefault="00FF366C" w:rsidP="007D2B07">
      <w:pPr>
        <w:autoSpaceDE w:val="0"/>
        <w:autoSpaceDN w:val="0"/>
        <w:adjustRightInd w:val="0"/>
        <w:spacing w:after="0" w:line="240" w:lineRule="auto"/>
        <w:rPr>
          <w:rFonts w:ascii="Arial" w:hAnsi="Arial" w:cs="Arial"/>
          <w:sz w:val="24"/>
          <w:szCs w:val="24"/>
        </w:rPr>
      </w:pPr>
    </w:p>
    <w:p w:rsidR="007D2B07" w:rsidRPr="007A40DC" w:rsidRDefault="0006305D" w:rsidP="007D2B07">
      <w:pPr>
        <w:autoSpaceDE w:val="0"/>
        <w:autoSpaceDN w:val="0"/>
        <w:adjustRightInd w:val="0"/>
        <w:spacing w:after="0" w:line="240" w:lineRule="auto"/>
        <w:rPr>
          <w:rFonts w:ascii="Arial" w:hAnsi="Arial" w:cs="Arial"/>
          <w:sz w:val="24"/>
          <w:szCs w:val="24"/>
        </w:rPr>
      </w:pPr>
      <w:r w:rsidRPr="007A40DC">
        <w:rPr>
          <w:rFonts w:ascii="Arial" w:hAnsi="Arial" w:cs="Arial"/>
          <w:sz w:val="24"/>
          <w:szCs w:val="24"/>
        </w:rPr>
        <w:t>Drehbuch</w:t>
      </w:r>
      <w:r w:rsidRPr="007A40DC">
        <w:rPr>
          <w:rFonts w:ascii="Arial" w:hAnsi="Arial" w:cs="Arial"/>
          <w:sz w:val="24"/>
          <w:szCs w:val="24"/>
        </w:rPr>
        <w:tab/>
      </w:r>
      <w:r w:rsidRPr="007A40DC">
        <w:rPr>
          <w:rFonts w:ascii="Arial" w:hAnsi="Arial" w:cs="Arial"/>
          <w:sz w:val="24"/>
          <w:szCs w:val="24"/>
        </w:rPr>
        <w:tab/>
      </w:r>
      <w:r w:rsidR="00147377">
        <w:rPr>
          <w:rFonts w:ascii="Arial" w:hAnsi="Arial" w:cs="Arial"/>
          <w:sz w:val="24"/>
          <w:szCs w:val="24"/>
        </w:rPr>
        <w:tab/>
      </w:r>
      <w:r w:rsidR="007D2B07" w:rsidRPr="007A40DC">
        <w:rPr>
          <w:rFonts w:ascii="Arial" w:hAnsi="Arial" w:cs="Arial"/>
          <w:sz w:val="24"/>
          <w:szCs w:val="24"/>
        </w:rPr>
        <w:t xml:space="preserve">Jan </w:t>
      </w:r>
      <w:proofErr w:type="spellStart"/>
      <w:r w:rsidR="007D2B07" w:rsidRPr="007A40DC">
        <w:rPr>
          <w:rFonts w:ascii="Arial" w:hAnsi="Arial" w:cs="Arial"/>
          <w:sz w:val="24"/>
          <w:szCs w:val="24"/>
        </w:rPr>
        <w:t>Speckenbach</w:t>
      </w:r>
      <w:proofErr w:type="spellEnd"/>
      <w:r w:rsidR="007D2B07" w:rsidRPr="007A40DC">
        <w:rPr>
          <w:rFonts w:ascii="Arial" w:hAnsi="Arial" w:cs="Arial"/>
          <w:sz w:val="24"/>
          <w:szCs w:val="24"/>
        </w:rPr>
        <w:t xml:space="preserve">, Andreas </w:t>
      </w:r>
      <w:proofErr w:type="spellStart"/>
      <w:r w:rsidR="007D2B07" w:rsidRPr="007A40DC">
        <w:rPr>
          <w:rFonts w:ascii="Arial" w:hAnsi="Arial" w:cs="Arial"/>
          <w:sz w:val="24"/>
          <w:szCs w:val="24"/>
        </w:rPr>
        <w:t>Deinert</w:t>
      </w:r>
      <w:proofErr w:type="spellEnd"/>
    </w:p>
    <w:p w:rsidR="00FF366C" w:rsidRPr="007A40DC" w:rsidRDefault="00FF366C" w:rsidP="007D2B07">
      <w:pPr>
        <w:autoSpaceDE w:val="0"/>
        <w:autoSpaceDN w:val="0"/>
        <w:adjustRightInd w:val="0"/>
        <w:spacing w:after="0" w:line="240" w:lineRule="auto"/>
        <w:rPr>
          <w:rFonts w:ascii="Arial" w:hAnsi="Arial" w:cs="Arial"/>
          <w:sz w:val="24"/>
          <w:szCs w:val="24"/>
        </w:rPr>
      </w:pPr>
    </w:p>
    <w:p w:rsidR="007D2B07" w:rsidRPr="00385EFA" w:rsidRDefault="00385EFA" w:rsidP="007D2B07">
      <w:pPr>
        <w:autoSpaceDE w:val="0"/>
        <w:autoSpaceDN w:val="0"/>
        <w:adjustRightInd w:val="0"/>
        <w:spacing w:after="0" w:line="240" w:lineRule="auto"/>
        <w:rPr>
          <w:rFonts w:ascii="Arial" w:hAnsi="Arial" w:cs="Arial"/>
          <w:sz w:val="24"/>
          <w:szCs w:val="24"/>
        </w:rPr>
      </w:pPr>
      <w:r w:rsidRPr="00385EFA">
        <w:rPr>
          <w:rFonts w:ascii="Arial" w:hAnsi="Arial" w:cs="Arial"/>
          <w:sz w:val="24"/>
          <w:szCs w:val="24"/>
        </w:rPr>
        <w:t>Kamera</w:t>
      </w:r>
      <w:r w:rsidRPr="00385EFA">
        <w:rPr>
          <w:rFonts w:ascii="Arial" w:hAnsi="Arial" w:cs="Arial"/>
          <w:sz w:val="24"/>
          <w:szCs w:val="24"/>
        </w:rPr>
        <w:tab/>
      </w:r>
      <w:r w:rsidRPr="00385EFA">
        <w:rPr>
          <w:rFonts w:ascii="Arial" w:hAnsi="Arial" w:cs="Arial"/>
          <w:sz w:val="24"/>
          <w:szCs w:val="24"/>
        </w:rPr>
        <w:tab/>
      </w:r>
      <w:r w:rsidR="00147377">
        <w:rPr>
          <w:rFonts w:ascii="Arial" w:hAnsi="Arial" w:cs="Arial"/>
          <w:sz w:val="24"/>
          <w:szCs w:val="24"/>
        </w:rPr>
        <w:tab/>
      </w:r>
      <w:r w:rsidR="007D2B07" w:rsidRPr="00385EFA">
        <w:rPr>
          <w:rFonts w:ascii="Arial" w:hAnsi="Arial" w:cs="Arial"/>
          <w:sz w:val="24"/>
          <w:szCs w:val="24"/>
        </w:rPr>
        <w:t>Tilo Hauke</w:t>
      </w:r>
    </w:p>
    <w:p w:rsidR="00FF366C" w:rsidRPr="00385EFA" w:rsidRDefault="00FF366C" w:rsidP="007D2B07">
      <w:pPr>
        <w:autoSpaceDE w:val="0"/>
        <w:autoSpaceDN w:val="0"/>
        <w:adjustRightInd w:val="0"/>
        <w:spacing w:after="0" w:line="240" w:lineRule="auto"/>
        <w:rPr>
          <w:rFonts w:ascii="Arial" w:hAnsi="Arial" w:cs="Arial"/>
          <w:sz w:val="24"/>
          <w:szCs w:val="24"/>
        </w:rPr>
      </w:pPr>
    </w:p>
    <w:p w:rsidR="007D2B07" w:rsidRPr="00385EFA" w:rsidRDefault="00385EFA" w:rsidP="007D2B07">
      <w:pPr>
        <w:autoSpaceDE w:val="0"/>
        <w:autoSpaceDN w:val="0"/>
        <w:adjustRightInd w:val="0"/>
        <w:spacing w:after="0" w:line="240" w:lineRule="auto"/>
        <w:rPr>
          <w:rFonts w:ascii="Arial" w:hAnsi="Arial" w:cs="Arial"/>
          <w:sz w:val="24"/>
          <w:szCs w:val="24"/>
        </w:rPr>
      </w:pPr>
      <w:r w:rsidRPr="00385EFA">
        <w:rPr>
          <w:rFonts w:ascii="Arial" w:hAnsi="Arial" w:cs="Arial"/>
          <w:sz w:val="24"/>
          <w:szCs w:val="24"/>
        </w:rPr>
        <w:t>Schnitt</w:t>
      </w:r>
      <w:r w:rsidRPr="00385EFA">
        <w:rPr>
          <w:rFonts w:ascii="Arial" w:hAnsi="Arial" w:cs="Arial"/>
          <w:sz w:val="24"/>
          <w:szCs w:val="24"/>
        </w:rPr>
        <w:tab/>
      </w:r>
      <w:r w:rsidRPr="00385EFA">
        <w:rPr>
          <w:rFonts w:ascii="Arial" w:hAnsi="Arial" w:cs="Arial"/>
          <w:sz w:val="24"/>
          <w:szCs w:val="24"/>
        </w:rPr>
        <w:tab/>
      </w:r>
      <w:r w:rsidR="00147377">
        <w:rPr>
          <w:rFonts w:ascii="Arial" w:hAnsi="Arial" w:cs="Arial"/>
          <w:sz w:val="24"/>
          <w:szCs w:val="24"/>
        </w:rPr>
        <w:tab/>
      </w:r>
      <w:r w:rsidR="007D2B07" w:rsidRPr="00385EFA">
        <w:rPr>
          <w:rFonts w:ascii="Arial" w:hAnsi="Arial" w:cs="Arial"/>
          <w:sz w:val="24"/>
          <w:szCs w:val="24"/>
        </w:rPr>
        <w:t xml:space="preserve">Jan </w:t>
      </w:r>
      <w:proofErr w:type="spellStart"/>
      <w:r w:rsidR="007D2B07" w:rsidRPr="00385EFA">
        <w:rPr>
          <w:rFonts w:ascii="Arial" w:hAnsi="Arial" w:cs="Arial"/>
          <w:sz w:val="24"/>
          <w:szCs w:val="24"/>
        </w:rPr>
        <w:t>Speckenbach</w:t>
      </w:r>
      <w:proofErr w:type="spellEnd"/>
    </w:p>
    <w:p w:rsidR="00FF366C" w:rsidRPr="00385EFA" w:rsidRDefault="00FF366C" w:rsidP="007D2B07">
      <w:pPr>
        <w:autoSpaceDE w:val="0"/>
        <w:autoSpaceDN w:val="0"/>
        <w:adjustRightInd w:val="0"/>
        <w:spacing w:after="0" w:line="240" w:lineRule="auto"/>
        <w:rPr>
          <w:rFonts w:ascii="Arial" w:hAnsi="Arial" w:cs="Arial"/>
          <w:sz w:val="24"/>
          <w:szCs w:val="24"/>
        </w:rPr>
      </w:pPr>
    </w:p>
    <w:p w:rsidR="007D2B07" w:rsidRPr="00385EFA" w:rsidRDefault="0006305D" w:rsidP="007D2B07">
      <w:pPr>
        <w:autoSpaceDE w:val="0"/>
        <w:autoSpaceDN w:val="0"/>
        <w:adjustRightInd w:val="0"/>
        <w:spacing w:after="0" w:line="240" w:lineRule="auto"/>
        <w:rPr>
          <w:rFonts w:ascii="Arial" w:hAnsi="Arial" w:cs="Arial"/>
          <w:sz w:val="24"/>
          <w:szCs w:val="24"/>
        </w:rPr>
      </w:pPr>
      <w:r w:rsidRPr="00385EFA">
        <w:rPr>
          <w:rFonts w:ascii="Arial" w:hAnsi="Arial" w:cs="Arial"/>
          <w:sz w:val="24"/>
          <w:szCs w:val="24"/>
        </w:rPr>
        <w:t>Produktionsdesign</w:t>
      </w:r>
      <w:r w:rsidRPr="00385EFA">
        <w:rPr>
          <w:rFonts w:ascii="Arial" w:hAnsi="Arial" w:cs="Arial"/>
          <w:sz w:val="24"/>
          <w:szCs w:val="24"/>
        </w:rPr>
        <w:tab/>
      </w:r>
      <w:r w:rsidR="00147377">
        <w:rPr>
          <w:rFonts w:ascii="Arial" w:hAnsi="Arial" w:cs="Arial"/>
          <w:sz w:val="24"/>
          <w:szCs w:val="24"/>
        </w:rPr>
        <w:tab/>
      </w:r>
      <w:r w:rsidR="007D2B07" w:rsidRPr="00385EFA">
        <w:rPr>
          <w:rFonts w:ascii="Arial" w:hAnsi="Arial" w:cs="Arial"/>
          <w:sz w:val="24"/>
          <w:szCs w:val="24"/>
        </w:rPr>
        <w:t>Juliane Friedrich</w:t>
      </w:r>
    </w:p>
    <w:p w:rsidR="00FF366C" w:rsidRPr="00385EFA" w:rsidRDefault="00FF366C" w:rsidP="007D2B07">
      <w:pPr>
        <w:autoSpaceDE w:val="0"/>
        <w:autoSpaceDN w:val="0"/>
        <w:adjustRightInd w:val="0"/>
        <w:spacing w:after="0" w:line="240" w:lineRule="auto"/>
        <w:rPr>
          <w:rFonts w:ascii="Arial" w:hAnsi="Arial" w:cs="Arial"/>
          <w:sz w:val="24"/>
          <w:szCs w:val="24"/>
        </w:rPr>
      </w:pPr>
    </w:p>
    <w:p w:rsidR="007D2B07" w:rsidRPr="00A30CC2" w:rsidRDefault="0006305D" w:rsidP="007D2B07">
      <w:pPr>
        <w:autoSpaceDE w:val="0"/>
        <w:autoSpaceDN w:val="0"/>
        <w:adjustRightInd w:val="0"/>
        <w:spacing w:after="0" w:line="240" w:lineRule="auto"/>
        <w:rPr>
          <w:rFonts w:ascii="Arial" w:hAnsi="Arial" w:cs="Arial"/>
          <w:sz w:val="24"/>
          <w:szCs w:val="24"/>
          <w:lang w:val="en-US"/>
        </w:rPr>
      </w:pPr>
      <w:r w:rsidRPr="00A30CC2">
        <w:rPr>
          <w:rFonts w:ascii="Arial" w:hAnsi="Arial" w:cs="Arial"/>
          <w:sz w:val="24"/>
          <w:szCs w:val="24"/>
          <w:lang w:val="en-US"/>
        </w:rPr>
        <w:t>Ton</w:t>
      </w:r>
      <w:r w:rsidRPr="00A30CC2">
        <w:rPr>
          <w:rFonts w:ascii="Arial" w:hAnsi="Arial" w:cs="Arial"/>
          <w:sz w:val="24"/>
          <w:szCs w:val="24"/>
          <w:lang w:val="en-US"/>
        </w:rPr>
        <w:tab/>
      </w:r>
      <w:r w:rsidRPr="00A30CC2">
        <w:rPr>
          <w:rFonts w:ascii="Arial" w:hAnsi="Arial" w:cs="Arial"/>
          <w:sz w:val="24"/>
          <w:szCs w:val="24"/>
          <w:lang w:val="en-US"/>
        </w:rPr>
        <w:tab/>
      </w:r>
      <w:r w:rsidRPr="00A30CC2">
        <w:rPr>
          <w:rFonts w:ascii="Arial" w:hAnsi="Arial" w:cs="Arial"/>
          <w:sz w:val="24"/>
          <w:szCs w:val="24"/>
          <w:lang w:val="en-US"/>
        </w:rPr>
        <w:tab/>
      </w:r>
      <w:r w:rsidR="00147377" w:rsidRPr="00A30CC2">
        <w:rPr>
          <w:rFonts w:ascii="Arial" w:hAnsi="Arial" w:cs="Arial"/>
          <w:sz w:val="24"/>
          <w:szCs w:val="24"/>
          <w:lang w:val="en-US"/>
        </w:rPr>
        <w:tab/>
      </w:r>
      <w:r w:rsidR="007D2B07" w:rsidRPr="00A30CC2">
        <w:rPr>
          <w:rFonts w:ascii="Arial" w:hAnsi="Arial" w:cs="Arial"/>
          <w:sz w:val="24"/>
          <w:szCs w:val="24"/>
          <w:lang w:val="en-US"/>
        </w:rPr>
        <w:t xml:space="preserve">Marian </w:t>
      </w:r>
      <w:proofErr w:type="spellStart"/>
      <w:r w:rsidR="007D2B07" w:rsidRPr="00A30CC2">
        <w:rPr>
          <w:rFonts w:ascii="Arial" w:hAnsi="Arial" w:cs="Arial"/>
          <w:sz w:val="24"/>
          <w:szCs w:val="24"/>
          <w:lang w:val="en-US"/>
        </w:rPr>
        <w:t>Mentrup</w:t>
      </w:r>
      <w:proofErr w:type="spellEnd"/>
    </w:p>
    <w:p w:rsidR="00FF366C" w:rsidRPr="00A30CC2" w:rsidRDefault="00FF366C" w:rsidP="007D2B07">
      <w:pPr>
        <w:autoSpaceDE w:val="0"/>
        <w:autoSpaceDN w:val="0"/>
        <w:adjustRightInd w:val="0"/>
        <w:spacing w:after="0" w:line="240" w:lineRule="auto"/>
        <w:rPr>
          <w:rFonts w:ascii="Arial" w:hAnsi="Arial" w:cs="Arial"/>
          <w:sz w:val="24"/>
          <w:szCs w:val="24"/>
          <w:lang w:val="en-US"/>
        </w:rPr>
      </w:pPr>
    </w:p>
    <w:p w:rsidR="007D2B07" w:rsidRPr="00147377" w:rsidRDefault="0006305D" w:rsidP="007D2B07">
      <w:pPr>
        <w:autoSpaceDE w:val="0"/>
        <w:autoSpaceDN w:val="0"/>
        <w:adjustRightInd w:val="0"/>
        <w:spacing w:after="0" w:line="240" w:lineRule="auto"/>
        <w:rPr>
          <w:rFonts w:ascii="Arial" w:hAnsi="Arial" w:cs="Arial"/>
          <w:sz w:val="24"/>
          <w:szCs w:val="24"/>
          <w:lang w:val="en-US"/>
        </w:rPr>
      </w:pPr>
      <w:proofErr w:type="spellStart"/>
      <w:r w:rsidRPr="00147377">
        <w:rPr>
          <w:rFonts w:ascii="Arial" w:hAnsi="Arial" w:cs="Arial"/>
          <w:sz w:val="24"/>
          <w:szCs w:val="24"/>
          <w:lang w:val="en-US"/>
        </w:rPr>
        <w:t>Produzenten</w:t>
      </w:r>
      <w:proofErr w:type="spellEnd"/>
      <w:r w:rsidRPr="00147377">
        <w:rPr>
          <w:rFonts w:ascii="Arial" w:hAnsi="Arial" w:cs="Arial"/>
          <w:sz w:val="24"/>
          <w:szCs w:val="24"/>
          <w:lang w:val="en-US"/>
        </w:rPr>
        <w:tab/>
      </w:r>
      <w:r w:rsidRPr="00147377">
        <w:rPr>
          <w:rFonts w:ascii="Arial" w:hAnsi="Arial" w:cs="Arial"/>
          <w:sz w:val="24"/>
          <w:szCs w:val="24"/>
          <w:lang w:val="en-US"/>
        </w:rPr>
        <w:tab/>
      </w:r>
      <w:r w:rsidR="00147377" w:rsidRPr="00147377">
        <w:rPr>
          <w:rFonts w:ascii="Arial" w:hAnsi="Arial" w:cs="Arial"/>
          <w:sz w:val="24"/>
          <w:szCs w:val="24"/>
          <w:lang w:val="en-US"/>
        </w:rPr>
        <w:tab/>
      </w:r>
      <w:r w:rsidR="007D2B07" w:rsidRPr="00147377">
        <w:rPr>
          <w:rFonts w:ascii="Arial" w:hAnsi="Arial" w:cs="Arial"/>
          <w:sz w:val="24"/>
          <w:szCs w:val="24"/>
          <w:lang w:val="en-US"/>
        </w:rPr>
        <w:t xml:space="preserve">Sol </w:t>
      </w:r>
      <w:proofErr w:type="spellStart"/>
      <w:r w:rsidR="007D2B07" w:rsidRPr="00147377">
        <w:rPr>
          <w:rFonts w:ascii="Arial" w:hAnsi="Arial" w:cs="Arial"/>
          <w:sz w:val="24"/>
          <w:szCs w:val="24"/>
          <w:lang w:val="en-US"/>
        </w:rPr>
        <w:t>Bondy</w:t>
      </w:r>
      <w:proofErr w:type="spellEnd"/>
      <w:r w:rsidR="007D2B07" w:rsidRPr="00147377">
        <w:rPr>
          <w:rFonts w:ascii="Arial" w:hAnsi="Arial" w:cs="Arial"/>
          <w:sz w:val="24"/>
          <w:szCs w:val="24"/>
          <w:lang w:val="en-US"/>
        </w:rPr>
        <w:t xml:space="preserve">, </w:t>
      </w:r>
      <w:proofErr w:type="spellStart"/>
      <w:r w:rsidR="007D2B07" w:rsidRPr="00147377">
        <w:rPr>
          <w:rFonts w:ascii="Arial" w:hAnsi="Arial" w:cs="Arial"/>
          <w:sz w:val="24"/>
          <w:szCs w:val="24"/>
          <w:lang w:val="en-US"/>
        </w:rPr>
        <w:t>Jamila</w:t>
      </w:r>
      <w:proofErr w:type="spellEnd"/>
      <w:r w:rsidR="007D2B07" w:rsidRPr="00147377">
        <w:rPr>
          <w:rFonts w:ascii="Arial" w:hAnsi="Arial" w:cs="Arial"/>
          <w:sz w:val="24"/>
          <w:szCs w:val="24"/>
          <w:lang w:val="en-US"/>
        </w:rPr>
        <w:t xml:space="preserve"> </w:t>
      </w:r>
      <w:proofErr w:type="spellStart"/>
      <w:r w:rsidR="007D2B07" w:rsidRPr="00147377">
        <w:rPr>
          <w:rFonts w:ascii="Arial" w:hAnsi="Arial" w:cs="Arial"/>
          <w:sz w:val="24"/>
          <w:szCs w:val="24"/>
          <w:lang w:val="en-US"/>
        </w:rPr>
        <w:t>Wenske</w:t>
      </w:r>
      <w:proofErr w:type="spellEnd"/>
    </w:p>
    <w:p w:rsidR="00FF366C" w:rsidRPr="00147377" w:rsidRDefault="00FF366C" w:rsidP="007D2B07">
      <w:pPr>
        <w:autoSpaceDE w:val="0"/>
        <w:autoSpaceDN w:val="0"/>
        <w:adjustRightInd w:val="0"/>
        <w:spacing w:after="0" w:line="240" w:lineRule="auto"/>
        <w:rPr>
          <w:rFonts w:ascii="Arial" w:hAnsi="Arial" w:cs="Arial"/>
          <w:sz w:val="24"/>
          <w:szCs w:val="24"/>
          <w:lang w:val="en-US"/>
        </w:rPr>
      </w:pPr>
    </w:p>
    <w:p w:rsidR="007D2B07" w:rsidRPr="00FF366C" w:rsidRDefault="00385EFA" w:rsidP="007D2B07">
      <w:pPr>
        <w:autoSpaceDE w:val="0"/>
        <w:autoSpaceDN w:val="0"/>
        <w:adjustRightInd w:val="0"/>
        <w:spacing w:after="0" w:line="240" w:lineRule="auto"/>
        <w:rPr>
          <w:rFonts w:ascii="Arial" w:hAnsi="Arial" w:cs="Arial"/>
          <w:sz w:val="24"/>
          <w:szCs w:val="24"/>
        </w:rPr>
      </w:pPr>
      <w:r>
        <w:rPr>
          <w:rFonts w:ascii="Arial" w:hAnsi="Arial" w:cs="Arial"/>
          <w:sz w:val="24"/>
          <w:szCs w:val="24"/>
        </w:rPr>
        <w:t>Koproduzenten</w:t>
      </w:r>
      <w:r>
        <w:rPr>
          <w:rFonts w:ascii="Arial" w:hAnsi="Arial" w:cs="Arial"/>
          <w:sz w:val="24"/>
          <w:szCs w:val="24"/>
        </w:rPr>
        <w:tab/>
      </w:r>
      <w:r w:rsidR="00147377">
        <w:rPr>
          <w:rFonts w:ascii="Arial" w:hAnsi="Arial" w:cs="Arial"/>
          <w:sz w:val="24"/>
          <w:szCs w:val="24"/>
        </w:rPr>
        <w:tab/>
      </w:r>
      <w:r w:rsidR="007D2B07" w:rsidRPr="00FF366C">
        <w:rPr>
          <w:rFonts w:ascii="Arial" w:hAnsi="Arial" w:cs="Arial"/>
          <w:sz w:val="24"/>
          <w:szCs w:val="24"/>
        </w:rPr>
        <w:t xml:space="preserve">Peter </w:t>
      </w:r>
      <w:proofErr w:type="spellStart"/>
      <w:r w:rsidR="007D2B07" w:rsidRPr="00FF366C">
        <w:rPr>
          <w:rFonts w:ascii="Arial" w:hAnsi="Arial" w:cs="Arial"/>
          <w:sz w:val="24"/>
          <w:szCs w:val="24"/>
        </w:rPr>
        <w:t>Badac</w:t>
      </w:r>
      <w:proofErr w:type="spellEnd"/>
      <w:r w:rsidR="007D2B07" w:rsidRPr="00FF366C">
        <w:rPr>
          <w:rFonts w:ascii="Arial" w:hAnsi="Arial" w:cs="Arial"/>
          <w:sz w:val="24"/>
          <w:szCs w:val="24"/>
        </w:rPr>
        <w:t>, Jelena Goldbach</w:t>
      </w:r>
    </w:p>
    <w:p w:rsidR="00FF366C" w:rsidRPr="00FF366C" w:rsidRDefault="00FF366C" w:rsidP="007D2B07">
      <w:pPr>
        <w:autoSpaceDE w:val="0"/>
        <w:autoSpaceDN w:val="0"/>
        <w:adjustRightInd w:val="0"/>
        <w:spacing w:after="0" w:line="240" w:lineRule="auto"/>
        <w:rPr>
          <w:rFonts w:ascii="Arial" w:hAnsi="Arial" w:cs="Arial"/>
          <w:sz w:val="24"/>
          <w:szCs w:val="24"/>
        </w:rPr>
      </w:pPr>
    </w:p>
    <w:p w:rsidR="007D2B07" w:rsidRPr="00FF366C" w:rsidRDefault="0006305D" w:rsidP="007D2B07">
      <w:pPr>
        <w:autoSpaceDE w:val="0"/>
        <w:autoSpaceDN w:val="0"/>
        <w:adjustRightInd w:val="0"/>
        <w:spacing w:after="0" w:line="240" w:lineRule="auto"/>
        <w:rPr>
          <w:rFonts w:ascii="Arial" w:hAnsi="Arial" w:cs="Arial"/>
          <w:sz w:val="24"/>
          <w:szCs w:val="24"/>
        </w:rPr>
      </w:pPr>
      <w:r w:rsidRPr="00FF366C">
        <w:rPr>
          <w:rFonts w:ascii="Arial" w:hAnsi="Arial" w:cs="Arial"/>
          <w:sz w:val="24"/>
          <w:szCs w:val="24"/>
        </w:rPr>
        <w:t>Produktion</w:t>
      </w:r>
      <w:r w:rsidRPr="00FF366C">
        <w:rPr>
          <w:rFonts w:ascii="Arial" w:hAnsi="Arial" w:cs="Arial"/>
          <w:sz w:val="24"/>
          <w:szCs w:val="24"/>
        </w:rPr>
        <w:tab/>
      </w:r>
      <w:r w:rsidRPr="00FF366C">
        <w:rPr>
          <w:rFonts w:ascii="Arial" w:hAnsi="Arial" w:cs="Arial"/>
          <w:sz w:val="24"/>
          <w:szCs w:val="24"/>
        </w:rPr>
        <w:tab/>
      </w:r>
      <w:r w:rsidR="00147377">
        <w:rPr>
          <w:rFonts w:ascii="Arial" w:hAnsi="Arial" w:cs="Arial"/>
          <w:sz w:val="24"/>
          <w:szCs w:val="24"/>
        </w:rPr>
        <w:tab/>
      </w:r>
      <w:proofErr w:type="spellStart"/>
      <w:r w:rsidR="007D2B07" w:rsidRPr="00FF366C">
        <w:rPr>
          <w:rFonts w:ascii="Arial" w:hAnsi="Arial" w:cs="Arial"/>
          <w:sz w:val="24"/>
          <w:szCs w:val="24"/>
        </w:rPr>
        <w:t>One</w:t>
      </w:r>
      <w:proofErr w:type="spellEnd"/>
      <w:r w:rsidR="007D2B07" w:rsidRPr="00FF366C">
        <w:rPr>
          <w:rFonts w:ascii="Arial" w:hAnsi="Arial" w:cs="Arial"/>
          <w:sz w:val="24"/>
          <w:szCs w:val="24"/>
        </w:rPr>
        <w:t xml:space="preserve"> </w:t>
      </w:r>
      <w:proofErr w:type="spellStart"/>
      <w:r w:rsidR="007D2B07" w:rsidRPr="00FF366C">
        <w:rPr>
          <w:rFonts w:ascii="Arial" w:hAnsi="Arial" w:cs="Arial"/>
          <w:sz w:val="24"/>
          <w:szCs w:val="24"/>
        </w:rPr>
        <w:t>Two</w:t>
      </w:r>
      <w:proofErr w:type="spellEnd"/>
      <w:r w:rsidR="007D2B07" w:rsidRPr="00FF366C">
        <w:rPr>
          <w:rFonts w:ascii="Arial" w:hAnsi="Arial" w:cs="Arial"/>
          <w:sz w:val="24"/>
          <w:szCs w:val="24"/>
        </w:rPr>
        <w:t xml:space="preserve"> Films</w:t>
      </w:r>
    </w:p>
    <w:p w:rsidR="00FF366C" w:rsidRPr="00FF366C" w:rsidRDefault="00FF366C" w:rsidP="007D2B07">
      <w:pPr>
        <w:autoSpaceDE w:val="0"/>
        <w:autoSpaceDN w:val="0"/>
        <w:adjustRightInd w:val="0"/>
        <w:spacing w:after="0" w:line="240" w:lineRule="auto"/>
        <w:rPr>
          <w:rFonts w:ascii="Arial" w:hAnsi="Arial" w:cs="Arial"/>
          <w:sz w:val="24"/>
          <w:szCs w:val="24"/>
        </w:rPr>
      </w:pPr>
    </w:p>
    <w:p w:rsidR="007D2B07" w:rsidRPr="00FF366C" w:rsidRDefault="0006305D" w:rsidP="007D2B07">
      <w:pPr>
        <w:autoSpaceDE w:val="0"/>
        <w:autoSpaceDN w:val="0"/>
        <w:adjustRightInd w:val="0"/>
        <w:spacing w:after="0" w:line="240" w:lineRule="auto"/>
        <w:rPr>
          <w:rFonts w:ascii="Arial" w:hAnsi="Arial" w:cs="Arial"/>
          <w:sz w:val="24"/>
          <w:szCs w:val="24"/>
        </w:rPr>
      </w:pPr>
      <w:r w:rsidRPr="00FF366C">
        <w:rPr>
          <w:rFonts w:ascii="Arial" w:hAnsi="Arial" w:cs="Arial"/>
          <w:sz w:val="24"/>
          <w:szCs w:val="24"/>
        </w:rPr>
        <w:t>Koproduktion</w:t>
      </w:r>
      <w:r w:rsidRPr="00FF366C">
        <w:rPr>
          <w:rFonts w:ascii="Arial" w:hAnsi="Arial" w:cs="Arial"/>
          <w:sz w:val="24"/>
          <w:szCs w:val="24"/>
        </w:rPr>
        <w:tab/>
      </w:r>
      <w:r w:rsidRPr="00FF366C">
        <w:rPr>
          <w:rFonts w:ascii="Arial" w:hAnsi="Arial" w:cs="Arial"/>
          <w:sz w:val="24"/>
          <w:szCs w:val="24"/>
        </w:rPr>
        <w:tab/>
      </w:r>
      <w:r w:rsidR="00147377">
        <w:rPr>
          <w:rFonts w:ascii="Arial" w:hAnsi="Arial" w:cs="Arial"/>
          <w:sz w:val="24"/>
          <w:szCs w:val="24"/>
        </w:rPr>
        <w:tab/>
      </w:r>
      <w:r w:rsidR="007D2B07" w:rsidRPr="00FF366C">
        <w:rPr>
          <w:rFonts w:ascii="Arial" w:hAnsi="Arial" w:cs="Arial"/>
          <w:sz w:val="24"/>
          <w:szCs w:val="24"/>
        </w:rPr>
        <w:t xml:space="preserve">BFILM, ZAK Film </w:t>
      </w:r>
      <w:proofErr w:type="spellStart"/>
      <w:r w:rsidR="007D2B07" w:rsidRPr="00FF366C">
        <w:rPr>
          <w:rFonts w:ascii="Arial" w:hAnsi="Arial" w:cs="Arial"/>
          <w:sz w:val="24"/>
          <w:szCs w:val="24"/>
        </w:rPr>
        <w:t>Productions</w:t>
      </w:r>
      <w:proofErr w:type="spellEnd"/>
    </w:p>
    <w:p w:rsidR="00FF366C" w:rsidRPr="00FF366C" w:rsidRDefault="00FF366C" w:rsidP="007D2B07">
      <w:pPr>
        <w:autoSpaceDE w:val="0"/>
        <w:autoSpaceDN w:val="0"/>
        <w:adjustRightInd w:val="0"/>
        <w:spacing w:after="0" w:line="240" w:lineRule="auto"/>
        <w:rPr>
          <w:rFonts w:ascii="Arial" w:hAnsi="Arial" w:cs="Arial"/>
          <w:sz w:val="24"/>
          <w:szCs w:val="24"/>
        </w:rPr>
      </w:pPr>
    </w:p>
    <w:p w:rsidR="007D2B07" w:rsidRPr="00FF366C" w:rsidRDefault="0006305D" w:rsidP="007D2B07">
      <w:pPr>
        <w:autoSpaceDE w:val="0"/>
        <w:autoSpaceDN w:val="0"/>
        <w:adjustRightInd w:val="0"/>
        <w:spacing w:after="0" w:line="240" w:lineRule="auto"/>
        <w:rPr>
          <w:rFonts w:ascii="Arial" w:hAnsi="Arial" w:cs="Arial"/>
          <w:sz w:val="24"/>
          <w:szCs w:val="24"/>
        </w:rPr>
      </w:pPr>
      <w:r w:rsidRPr="00FF366C">
        <w:rPr>
          <w:rFonts w:ascii="Arial" w:hAnsi="Arial" w:cs="Arial"/>
          <w:sz w:val="24"/>
          <w:szCs w:val="24"/>
        </w:rPr>
        <w:t>Produktions</w:t>
      </w:r>
      <w:r w:rsidR="00FF366C" w:rsidRPr="00FF366C">
        <w:rPr>
          <w:rFonts w:ascii="Arial" w:hAnsi="Arial" w:cs="Arial"/>
          <w:sz w:val="24"/>
          <w:szCs w:val="24"/>
        </w:rPr>
        <w:t>-</w:t>
      </w:r>
      <w:r w:rsidR="00FF366C" w:rsidRPr="00FF366C">
        <w:rPr>
          <w:rFonts w:ascii="Arial" w:hAnsi="Arial" w:cs="Arial"/>
          <w:sz w:val="24"/>
          <w:szCs w:val="24"/>
        </w:rPr>
        <w:tab/>
      </w:r>
      <w:r w:rsidR="00FF366C" w:rsidRPr="00FF366C">
        <w:rPr>
          <w:rFonts w:ascii="Arial" w:hAnsi="Arial" w:cs="Arial"/>
          <w:sz w:val="24"/>
          <w:szCs w:val="24"/>
        </w:rPr>
        <w:tab/>
      </w:r>
      <w:r w:rsidR="00147377">
        <w:rPr>
          <w:rFonts w:ascii="Arial" w:hAnsi="Arial" w:cs="Arial"/>
          <w:sz w:val="24"/>
          <w:szCs w:val="24"/>
        </w:rPr>
        <w:tab/>
      </w:r>
      <w:r w:rsidR="007D2B07" w:rsidRPr="00FF366C">
        <w:rPr>
          <w:rFonts w:ascii="Arial" w:hAnsi="Arial" w:cs="Arial"/>
          <w:sz w:val="24"/>
          <w:szCs w:val="24"/>
        </w:rPr>
        <w:t>Medienboard Berlin-Brandenburg,</w:t>
      </w:r>
    </w:p>
    <w:p w:rsidR="007D2B07" w:rsidRPr="00FF366C" w:rsidRDefault="00FF366C" w:rsidP="00FF366C">
      <w:pPr>
        <w:autoSpaceDE w:val="0"/>
        <w:autoSpaceDN w:val="0"/>
        <w:adjustRightInd w:val="0"/>
        <w:spacing w:after="0" w:line="240" w:lineRule="auto"/>
        <w:rPr>
          <w:rFonts w:ascii="Arial" w:hAnsi="Arial" w:cs="Arial"/>
          <w:sz w:val="24"/>
          <w:szCs w:val="24"/>
        </w:rPr>
      </w:pPr>
      <w:proofErr w:type="spellStart"/>
      <w:r w:rsidRPr="00FF366C">
        <w:rPr>
          <w:rFonts w:ascii="Arial" w:hAnsi="Arial" w:cs="Arial"/>
          <w:sz w:val="24"/>
          <w:szCs w:val="24"/>
        </w:rPr>
        <w:t>unterstützung</w:t>
      </w:r>
      <w:proofErr w:type="spellEnd"/>
      <w:r w:rsidRPr="00FF366C">
        <w:rPr>
          <w:rFonts w:ascii="Arial" w:hAnsi="Arial" w:cs="Arial"/>
          <w:sz w:val="24"/>
          <w:szCs w:val="24"/>
        </w:rPr>
        <w:tab/>
      </w:r>
      <w:r w:rsidR="00147377">
        <w:rPr>
          <w:rFonts w:ascii="Arial" w:hAnsi="Arial" w:cs="Arial"/>
          <w:sz w:val="24"/>
          <w:szCs w:val="24"/>
        </w:rPr>
        <w:tab/>
      </w:r>
      <w:r w:rsidR="007D2B07" w:rsidRPr="00FF366C">
        <w:rPr>
          <w:rFonts w:ascii="Arial" w:hAnsi="Arial" w:cs="Arial"/>
          <w:sz w:val="24"/>
          <w:szCs w:val="24"/>
        </w:rPr>
        <w:t>Kuratorium junger deutscher Film, FFA,</w:t>
      </w:r>
    </w:p>
    <w:p w:rsidR="007D2B07" w:rsidRPr="00FF366C" w:rsidRDefault="007D2B07" w:rsidP="00147377">
      <w:pPr>
        <w:autoSpaceDE w:val="0"/>
        <w:autoSpaceDN w:val="0"/>
        <w:adjustRightInd w:val="0"/>
        <w:spacing w:after="0" w:line="240" w:lineRule="auto"/>
        <w:ind w:left="2124" w:firstLine="708"/>
        <w:rPr>
          <w:rFonts w:ascii="Arial" w:hAnsi="Arial" w:cs="Arial"/>
          <w:sz w:val="24"/>
          <w:szCs w:val="24"/>
        </w:rPr>
      </w:pPr>
      <w:proofErr w:type="spellStart"/>
      <w:r w:rsidRPr="00FF366C">
        <w:rPr>
          <w:rFonts w:ascii="Arial" w:hAnsi="Arial" w:cs="Arial"/>
          <w:sz w:val="24"/>
          <w:szCs w:val="24"/>
        </w:rPr>
        <w:t>Slovak</w:t>
      </w:r>
      <w:proofErr w:type="spellEnd"/>
      <w:r w:rsidRPr="00FF366C">
        <w:rPr>
          <w:rFonts w:ascii="Arial" w:hAnsi="Arial" w:cs="Arial"/>
          <w:sz w:val="24"/>
          <w:szCs w:val="24"/>
        </w:rPr>
        <w:t xml:space="preserve"> </w:t>
      </w:r>
      <w:proofErr w:type="spellStart"/>
      <w:r w:rsidRPr="00FF366C">
        <w:rPr>
          <w:rFonts w:ascii="Arial" w:hAnsi="Arial" w:cs="Arial"/>
          <w:sz w:val="24"/>
          <w:szCs w:val="24"/>
        </w:rPr>
        <w:t>Audiovisual</w:t>
      </w:r>
      <w:proofErr w:type="spellEnd"/>
      <w:r w:rsidRPr="00FF366C">
        <w:rPr>
          <w:rFonts w:ascii="Arial" w:hAnsi="Arial" w:cs="Arial"/>
          <w:sz w:val="24"/>
          <w:szCs w:val="24"/>
        </w:rPr>
        <w:t xml:space="preserve"> Fund,</w:t>
      </w:r>
    </w:p>
    <w:p w:rsidR="00F020E3" w:rsidRPr="00FF366C" w:rsidRDefault="007D2B07" w:rsidP="00147377">
      <w:pPr>
        <w:pStyle w:val="KeinLeerraum"/>
        <w:ind w:left="2124" w:firstLine="708"/>
        <w:rPr>
          <w:rFonts w:ascii="Arial" w:hAnsi="Arial" w:cs="Arial"/>
          <w:sz w:val="24"/>
          <w:szCs w:val="24"/>
        </w:rPr>
      </w:pPr>
      <w:r w:rsidRPr="00FF366C">
        <w:rPr>
          <w:rFonts w:ascii="Arial" w:hAnsi="Arial" w:cs="Arial"/>
          <w:sz w:val="24"/>
          <w:szCs w:val="24"/>
        </w:rPr>
        <w:t>ZDF – Das kleine Fernsehspiel</w:t>
      </w:r>
    </w:p>
    <w:p w:rsidR="00F020E3" w:rsidRPr="00FF366C" w:rsidRDefault="00F020E3" w:rsidP="00F020E3">
      <w:pPr>
        <w:pStyle w:val="KeinLeerraum"/>
        <w:rPr>
          <w:rFonts w:ascii="Arial" w:hAnsi="Arial" w:cs="Arial"/>
          <w:sz w:val="24"/>
          <w:szCs w:val="24"/>
        </w:rPr>
      </w:pPr>
    </w:p>
    <w:p w:rsidR="00F020E3" w:rsidRDefault="00F020E3" w:rsidP="00F020E3">
      <w:pPr>
        <w:pStyle w:val="KeinLeerraum"/>
        <w:rPr>
          <w:rFonts w:ascii="Arial" w:hAnsi="Arial" w:cs="Arial"/>
          <w:sz w:val="24"/>
          <w:szCs w:val="24"/>
        </w:rPr>
      </w:pPr>
    </w:p>
    <w:p w:rsidR="007B0899" w:rsidRDefault="007B0899" w:rsidP="00F020E3">
      <w:pPr>
        <w:pStyle w:val="KeinLeerraum"/>
        <w:rPr>
          <w:rFonts w:ascii="Arial" w:hAnsi="Arial" w:cs="Arial"/>
          <w:sz w:val="24"/>
          <w:szCs w:val="24"/>
        </w:rPr>
      </w:pPr>
    </w:p>
    <w:p w:rsidR="00E2455E" w:rsidRDefault="00E2455E" w:rsidP="00F020E3">
      <w:pPr>
        <w:pStyle w:val="KeinLeerraum"/>
        <w:rPr>
          <w:rFonts w:ascii="Arial" w:hAnsi="Arial" w:cs="Arial"/>
          <w:sz w:val="24"/>
          <w:szCs w:val="24"/>
        </w:rPr>
      </w:pPr>
    </w:p>
    <w:p w:rsidR="00E2455E" w:rsidRDefault="00E2455E" w:rsidP="00F020E3">
      <w:pPr>
        <w:pStyle w:val="KeinLeerraum"/>
        <w:rPr>
          <w:rFonts w:ascii="Arial" w:hAnsi="Arial" w:cs="Arial"/>
          <w:sz w:val="24"/>
          <w:szCs w:val="24"/>
        </w:rPr>
      </w:pPr>
    </w:p>
    <w:p w:rsidR="00E2455E" w:rsidRDefault="00E2455E" w:rsidP="00F020E3">
      <w:pPr>
        <w:pStyle w:val="KeinLeerraum"/>
        <w:rPr>
          <w:rFonts w:ascii="Arial" w:hAnsi="Arial" w:cs="Arial"/>
          <w:sz w:val="24"/>
          <w:szCs w:val="24"/>
        </w:rPr>
      </w:pPr>
    </w:p>
    <w:p w:rsidR="00E2455E" w:rsidRDefault="00E2455E" w:rsidP="00F020E3">
      <w:pPr>
        <w:pStyle w:val="KeinLeerraum"/>
        <w:rPr>
          <w:rFonts w:ascii="Arial" w:hAnsi="Arial" w:cs="Arial"/>
          <w:sz w:val="24"/>
          <w:szCs w:val="24"/>
        </w:rPr>
      </w:pPr>
    </w:p>
    <w:p w:rsidR="00580C18" w:rsidRDefault="00580C18" w:rsidP="00F020E3">
      <w:pPr>
        <w:pStyle w:val="KeinLeerraum"/>
        <w:rPr>
          <w:rFonts w:ascii="Arial" w:hAnsi="Arial" w:cs="Arial"/>
          <w:sz w:val="24"/>
          <w:szCs w:val="24"/>
        </w:rPr>
      </w:pPr>
    </w:p>
    <w:p w:rsidR="00580C18" w:rsidRDefault="00580C18" w:rsidP="00F020E3">
      <w:pPr>
        <w:pStyle w:val="KeinLeerraum"/>
        <w:rPr>
          <w:rFonts w:ascii="Arial" w:hAnsi="Arial" w:cs="Arial"/>
          <w:sz w:val="24"/>
          <w:szCs w:val="24"/>
        </w:rPr>
      </w:pPr>
    </w:p>
    <w:p w:rsidR="007B0899" w:rsidRPr="00650502" w:rsidRDefault="00650502" w:rsidP="00F020E3">
      <w:pPr>
        <w:pStyle w:val="KeinLeerraum"/>
        <w:rPr>
          <w:rFonts w:ascii="Arial" w:hAnsi="Arial" w:cs="Arial"/>
          <w:b/>
          <w:sz w:val="28"/>
          <w:szCs w:val="28"/>
        </w:rPr>
      </w:pPr>
      <w:r>
        <w:rPr>
          <w:rFonts w:ascii="Arial" w:hAnsi="Arial" w:cs="Arial"/>
          <w:b/>
          <w:sz w:val="28"/>
          <w:szCs w:val="28"/>
        </w:rPr>
        <w:t xml:space="preserve">Jan </w:t>
      </w:r>
      <w:proofErr w:type="spellStart"/>
      <w:r>
        <w:rPr>
          <w:rFonts w:ascii="Arial" w:hAnsi="Arial" w:cs="Arial"/>
          <w:b/>
          <w:sz w:val="28"/>
          <w:szCs w:val="28"/>
        </w:rPr>
        <w:t>Speckenbach</w:t>
      </w:r>
      <w:proofErr w:type="spellEnd"/>
      <w:r>
        <w:rPr>
          <w:rFonts w:ascii="Arial" w:hAnsi="Arial" w:cs="Arial"/>
          <w:b/>
          <w:sz w:val="28"/>
          <w:szCs w:val="28"/>
        </w:rPr>
        <w:t xml:space="preserve">  /  Regie</w:t>
      </w:r>
    </w:p>
    <w:p w:rsidR="00F020E3" w:rsidRPr="00580C18" w:rsidRDefault="00F020E3" w:rsidP="00F020E3">
      <w:pPr>
        <w:pStyle w:val="KeinLeerraum"/>
        <w:rPr>
          <w:rFonts w:ascii="Arial" w:hAnsi="Arial" w:cs="Arial"/>
          <w:sz w:val="28"/>
          <w:szCs w:val="28"/>
        </w:rPr>
      </w:pPr>
    </w:p>
    <w:p w:rsidR="007B0899" w:rsidRPr="00AE6004" w:rsidRDefault="007B0899" w:rsidP="007B0899">
      <w:pPr>
        <w:rPr>
          <w:rFonts w:ascii="Arial" w:hAnsi="Arial" w:cs="Arial"/>
          <w:sz w:val="24"/>
          <w:szCs w:val="24"/>
        </w:rPr>
      </w:pPr>
      <w:r w:rsidRPr="00AE6004">
        <w:rPr>
          <w:rFonts w:ascii="Arial" w:hAnsi="Arial" w:cs="Arial"/>
          <w:sz w:val="24"/>
          <w:szCs w:val="24"/>
        </w:rPr>
        <w:t xml:space="preserve">Geboren 1970 in Münster. Studium der Kunstgeschichte, Philosophie und Medienkunst in München, Karlsruhe und Paris. 2000 Umzug nach Berlin, wo </w:t>
      </w:r>
      <w:proofErr w:type="spellStart"/>
      <w:r w:rsidRPr="00AE6004">
        <w:rPr>
          <w:rFonts w:ascii="Arial" w:hAnsi="Arial" w:cs="Arial"/>
          <w:sz w:val="24"/>
          <w:szCs w:val="24"/>
        </w:rPr>
        <w:t>Speckenbach</w:t>
      </w:r>
      <w:proofErr w:type="spellEnd"/>
      <w:r w:rsidRPr="00AE6004">
        <w:rPr>
          <w:rFonts w:ascii="Arial" w:hAnsi="Arial" w:cs="Arial"/>
          <w:sz w:val="24"/>
          <w:szCs w:val="24"/>
        </w:rPr>
        <w:t xml:space="preserve"> seitdem lebt. Seit 1999 Arbeit als freier Videokünstler vor allem am Theater. Zusammenarbeit mit Castorf, Peymann, Wuttke, Petras, Dröse, </w:t>
      </w:r>
      <w:proofErr w:type="spellStart"/>
      <w:r w:rsidRPr="00AE6004">
        <w:rPr>
          <w:rFonts w:ascii="Arial" w:hAnsi="Arial" w:cs="Arial"/>
          <w:sz w:val="24"/>
          <w:szCs w:val="24"/>
        </w:rPr>
        <w:t>Øglænd</w:t>
      </w:r>
      <w:proofErr w:type="spellEnd"/>
      <w:r w:rsidRPr="00AE6004">
        <w:rPr>
          <w:rFonts w:ascii="Arial" w:hAnsi="Arial" w:cs="Arial"/>
          <w:sz w:val="24"/>
          <w:szCs w:val="24"/>
        </w:rPr>
        <w:t xml:space="preserve">, Baumgarten u.a. (Nestroy-Preis 2003 für das Video in der Castorf-Inszenierung </w:t>
      </w:r>
      <w:proofErr w:type="spellStart"/>
      <w:r w:rsidRPr="00AE6004">
        <w:rPr>
          <w:rStyle w:val="Hervorhebung"/>
          <w:rFonts w:ascii="Arial" w:hAnsi="Arial" w:cs="Arial"/>
          <w:sz w:val="24"/>
          <w:szCs w:val="24"/>
        </w:rPr>
        <w:t>Forever</w:t>
      </w:r>
      <w:proofErr w:type="spellEnd"/>
      <w:r w:rsidRPr="00AE6004">
        <w:rPr>
          <w:rStyle w:val="Hervorhebung"/>
          <w:rFonts w:ascii="Arial" w:hAnsi="Arial" w:cs="Arial"/>
          <w:sz w:val="24"/>
          <w:szCs w:val="24"/>
        </w:rPr>
        <w:t xml:space="preserve"> Young</w:t>
      </w:r>
      <w:r w:rsidRPr="00AE6004">
        <w:rPr>
          <w:rFonts w:ascii="Arial" w:hAnsi="Arial" w:cs="Arial"/>
          <w:sz w:val="24"/>
          <w:szCs w:val="24"/>
        </w:rPr>
        <w:t xml:space="preserve">). 2008 ist er für das Videodesign der </w:t>
      </w:r>
      <w:proofErr w:type="spellStart"/>
      <w:r w:rsidRPr="00AE6004">
        <w:rPr>
          <w:rFonts w:ascii="Arial" w:hAnsi="Arial" w:cs="Arial"/>
          <w:sz w:val="24"/>
          <w:szCs w:val="24"/>
        </w:rPr>
        <w:t>Birthday</w:t>
      </w:r>
      <w:proofErr w:type="spellEnd"/>
      <w:r w:rsidRPr="00AE6004">
        <w:rPr>
          <w:rFonts w:ascii="Arial" w:hAnsi="Arial" w:cs="Arial"/>
          <w:sz w:val="24"/>
          <w:szCs w:val="24"/>
        </w:rPr>
        <w:t>-</w:t>
      </w:r>
      <w:proofErr w:type="spellStart"/>
      <w:r w:rsidRPr="00AE6004">
        <w:rPr>
          <w:rFonts w:ascii="Arial" w:hAnsi="Arial" w:cs="Arial"/>
          <w:sz w:val="24"/>
          <w:szCs w:val="24"/>
        </w:rPr>
        <w:t>Bash</w:t>
      </w:r>
      <w:proofErr w:type="spellEnd"/>
      <w:r w:rsidRPr="00AE6004">
        <w:rPr>
          <w:rFonts w:ascii="Arial" w:hAnsi="Arial" w:cs="Arial"/>
          <w:sz w:val="24"/>
          <w:szCs w:val="24"/>
        </w:rPr>
        <w:t xml:space="preserve">-Tour von Marius Müller-Westernhagen verantwortlich. 2005 nimmt er ein postgraduiertes Regiestudium an der Deutschen Film- und Fernsehakademie Berlin auf. Sein Kurzfilm </w:t>
      </w:r>
      <w:r w:rsidRPr="00AE6004">
        <w:rPr>
          <w:rStyle w:val="Hervorhebung"/>
          <w:rFonts w:ascii="Arial" w:hAnsi="Arial" w:cs="Arial"/>
          <w:sz w:val="24"/>
          <w:szCs w:val="24"/>
        </w:rPr>
        <w:t>Gestern in Eden</w:t>
      </w:r>
      <w:r w:rsidRPr="00AE6004">
        <w:rPr>
          <w:rFonts w:ascii="Arial" w:hAnsi="Arial" w:cs="Arial"/>
          <w:sz w:val="24"/>
          <w:szCs w:val="24"/>
        </w:rPr>
        <w:t xml:space="preserve"> läuft 2008 in Cannes, </w:t>
      </w:r>
      <w:r w:rsidRPr="00AE6004">
        <w:rPr>
          <w:rStyle w:val="Hervorhebung"/>
          <w:rFonts w:ascii="Arial" w:hAnsi="Arial" w:cs="Arial"/>
          <w:sz w:val="24"/>
          <w:szCs w:val="24"/>
        </w:rPr>
        <w:t>Spatzen</w:t>
      </w:r>
      <w:r w:rsidRPr="00AE6004">
        <w:rPr>
          <w:rFonts w:ascii="Arial" w:hAnsi="Arial" w:cs="Arial"/>
          <w:sz w:val="24"/>
          <w:szCs w:val="24"/>
        </w:rPr>
        <w:t xml:space="preserve"> wird für den Kurzfilm-Oscar qualifiziert. 2011 schließt er das Studium mit dem Spielfilm </w:t>
      </w:r>
      <w:r w:rsidRPr="00AE6004">
        <w:rPr>
          <w:rStyle w:val="Hervorhebung"/>
          <w:rFonts w:ascii="Arial" w:hAnsi="Arial" w:cs="Arial"/>
          <w:sz w:val="24"/>
          <w:szCs w:val="24"/>
        </w:rPr>
        <w:t>Die Vermissten</w:t>
      </w:r>
      <w:r w:rsidRPr="00AE6004">
        <w:rPr>
          <w:rFonts w:ascii="Arial" w:hAnsi="Arial" w:cs="Arial"/>
          <w:sz w:val="24"/>
          <w:szCs w:val="24"/>
        </w:rPr>
        <w:t xml:space="preserve"> ab, der auf der Berlinale 2012 Weltpremiere feiert und im gleichen Jahr ins Kino kommt. Der Film wird in der Kategorie »Discovery« für den besten Erstlingsfilm beim Europäischen Filmpreis 2012 nominiert. 2013 zeichnet er für Regie, Bühne und Video der </w:t>
      </w:r>
      <w:proofErr w:type="spellStart"/>
      <w:r w:rsidRPr="00AE6004">
        <w:rPr>
          <w:rFonts w:ascii="Arial" w:hAnsi="Arial" w:cs="Arial"/>
          <w:sz w:val="24"/>
          <w:szCs w:val="24"/>
        </w:rPr>
        <w:t>Kurzoper</w:t>
      </w:r>
      <w:proofErr w:type="spellEnd"/>
      <w:r w:rsidRPr="00AE6004">
        <w:rPr>
          <w:rFonts w:ascii="Arial" w:hAnsi="Arial" w:cs="Arial"/>
          <w:sz w:val="24"/>
          <w:szCs w:val="24"/>
        </w:rPr>
        <w:t xml:space="preserve"> </w:t>
      </w:r>
      <w:r w:rsidRPr="00AE6004">
        <w:rPr>
          <w:rStyle w:val="Hervorhebung"/>
          <w:rFonts w:ascii="Arial" w:hAnsi="Arial" w:cs="Arial"/>
          <w:sz w:val="24"/>
          <w:szCs w:val="24"/>
        </w:rPr>
        <w:t>The Raven</w:t>
      </w:r>
      <w:r w:rsidRPr="00AE6004">
        <w:rPr>
          <w:rFonts w:ascii="Arial" w:hAnsi="Arial" w:cs="Arial"/>
          <w:sz w:val="24"/>
          <w:szCs w:val="24"/>
        </w:rPr>
        <w:t xml:space="preserve"> von Toshio Hosokawa verantwortlich, die in Luxemburg und im Frühjahr 2014 in Paris (Théâtre des </w:t>
      </w:r>
      <w:proofErr w:type="spellStart"/>
      <w:r w:rsidRPr="00AE6004">
        <w:rPr>
          <w:rFonts w:ascii="Arial" w:hAnsi="Arial" w:cs="Arial"/>
          <w:sz w:val="24"/>
          <w:szCs w:val="24"/>
        </w:rPr>
        <w:t>Bouffes</w:t>
      </w:r>
      <w:proofErr w:type="spellEnd"/>
      <w:r w:rsidRPr="00AE6004">
        <w:rPr>
          <w:rFonts w:ascii="Arial" w:hAnsi="Arial" w:cs="Arial"/>
          <w:sz w:val="24"/>
          <w:szCs w:val="24"/>
        </w:rPr>
        <w:t xml:space="preserve"> du Nord) aufgeführt wird. Auf der Berlinale 2013 gewinnt </w:t>
      </w:r>
      <w:proofErr w:type="spellStart"/>
      <w:r w:rsidRPr="00AE6004">
        <w:rPr>
          <w:rFonts w:ascii="Arial" w:hAnsi="Arial" w:cs="Arial"/>
          <w:sz w:val="24"/>
          <w:szCs w:val="24"/>
        </w:rPr>
        <w:t>Speckenbach</w:t>
      </w:r>
      <w:proofErr w:type="spellEnd"/>
      <w:r w:rsidRPr="00AE6004">
        <w:rPr>
          <w:rFonts w:ascii="Arial" w:hAnsi="Arial" w:cs="Arial"/>
          <w:sz w:val="24"/>
          <w:szCs w:val="24"/>
        </w:rPr>
        <w:t xml:space="preserve"> mit dem Filmvorhaben </w:t>
      </w:r>
      <w:r w:rsidRPr="00AE6004">
        <w:rPr>
          <w:rStyle w:val="Hervorhebung"/>
          <w:rFonts w:ascii="Arial" w:hAnsi="Arial" w:cs="Arial"/>
          <w:sz w:val="24"/>
          <w:szCs w:val="24"/>
        </w:rPr>
        <w:t>Das Klopfen der Steine</w:t>
      </w:r>
      <w:r w:rsidRPr="00AE6004">
        <w:rPr>
          <w:rFonts w:ascii="Arial" w:hAnsi="Arial" w:cs="Arial"/>
          <w:sz w:val="24"/>
          <w:szCs w:val="24"/>
        </w:rPr>
        <w:t xml:space="preserve"> </w:t>
      </w:r>
      <w:proofErr w:type="gramStart"/>
      <w:r w:rsidRPr="00AE6004">
        <w:rPr>
          <w:rFonts w:ascii="Arial" w:hAnsi="Arial" w:cs="Arial"/>
          <w:sz w:val="24"/>
          <w:szCs w:val="24"/>
        </w:rPr>
        <w:t>den</w:t>
      </w:r>
      <w:proofErr w:type="gramEnd"/>
      <w:r w:rsidRPr="00AE6004">
        <w:rPr>
          <w:rFonts w:ascii="Arial" w:hAnsi="Arial" w:cs="Arial"/>
          <w:sz w:val="24"/>
          <w:szCs w:val="24"/>
        </w:rPr>
        <w:t xml:space="preserve"> Made in Germany-Drehbuchförderpreis. Von 2015 bis 2017 realisiert er seinen zweiten </w:t>
      </w:r>
      <w:proofErr w:type="spellStart"/>
      <w:r w:rsidRPr="00AE6004">
        <w:rPr>
          <w:rFonts w:ascii="Arial" w:hAnsi="Arial" w:cs="Arial"/>
          <w:sz w:val="24"/>
          <w:szCs w:val="24"/>
        </w:rPr>
        <w:t>Langfilm</w:t>
      </w:r>
      <w:proofErr w:type="spellEnd"/>
      <w:r w:rsidRPr="00AE6004">
        <w:rPr>
          <w:rFonts w:ascii="Arial" w:hAnsi="Arial" w:cs="Arial"/>
          <w:sz w:val="24"/>
          <w:szCs w:val="24"/>
        </w:rPr>
        <w:t xml:space="preserve"> Freiheit (Regie, Drehbuch, Schnitt) der seine Weltpremiere im Wettbewerb von Locarno  und seine Deutschland Premiere bei den Hofer Filmtagen feiert.</w:t>
      </w:r>
    </w:p>
    <w:p w:rsidR="007B0899" w:rsidRPr="00AE6004" w:rsidRDefault="007B0899" w:rsidP="007B0899">
      <w:pPr>
        <w:rPr>
          <w:rFonts w:ascii="Arial" w:hAnsi="Arial" w:cs="Arial"/>
          <w:sz w:val="24"/>
          <w:szCs w:val="24"/>
        </w:rPr>
      </w:pPr>
    </w:p>
    <w:p w:rsidR="007B0899" w:rsidRPr="00AE6004" w:rsidRDefault="007B0899" w:rsidP="007B0899">
      <w:pPr>
        <w:rPr>
          <w:rFonts w:ascii="Arial" w:hAnsi="Arial" w:cs="Arial"/>
          <w:sz w:val="24"/>
          <w:szCs w:val="24"/>
        </w:rPr>
      </w:pPr>
    </w:p>
    <w:p w:rsidR="007B0899" w:rsidRPr="00AE6004" w:rsidRDefault="007B0899" w:rsidP="007B0899">
      <w:pPr>
        <w:rPr>
          <w:rFonts w:ascii="Arial" w:hAnsi="Arial" w:cs="Arial"/>
          <w:b/>
          <w:sz w:val="24"/>
          <w:szCs w:val="24"/>
        </w:rPr>
      </w:pPr>
      <w:proofErr w:type="spellStart"/>
      <w:r w:rsidRPr="00AE6004">
        <w:rPr>
          <w:rFonts w:ascii="Arial" w:hAnsi="Arial" w:cs="Arial"/>
          <w:b/>
          <w:sz w:val="24"/>
          <w:szCs w:val="24"/>
        </w:rPr>
        <w:t>Filmography</w:t>
      </w:r>
      <w:proofErr w:type="spellEnd"/>
      <w:r w:rsidRPr="00AE6004">
        <w:rPr>
          <w:rFonts w:ascii="Arial" w:hAnsi="Arial" w:cs="Arial"/>
          <w:b/>
          <w:sz w:val="24"/>
          <w:szCs w:val="24"/>
        </w:rPr>
        <w:t xml:space="preserve">  (Auswahl)</w:t>
      </w:r>
    </w:p>
    <w:p w:rsidR="007B0899" w:rsidRPr="00AE6004" w:rsidRDefault="007B0899" w:rsidP="007B0899">
      <w:pPr>
        <w:rPr>
          <w:rFonts w:ascii="Arial" w:hAnsi="Arial" w:cs="Arial"/>
          <w:sz w:val="24"/>
          <w:szCs w:val="24"/>
        </w:rPr>
      </w:pPr>
      <w:r w:rsidRPr="00AE6004">
        <w:rPr>
          <w:rFonts w:ascii="Arial" w:hAnsi="Arial" w:cs="Arial"/>
          <w:sz w:val="24"/>
          <w:szCs w:val="24"/>
        </w:rPr>
        <w:t xml:space="preserve">Gestern in Eden  2007-2008 </w:t>
      </w:r>
      <w:r w:rsidRPr="00AE6004">
        <w:rPr>
          <w:rFonts w:ascii="Arial" w:hAnsi="Arial" w:cs="Arial"/>
          <w:sz w:val="24"/>
          <w:szCs w:val="24"/>
        </w:rPr>
        <w:tab/>
        <w:t xml:space="preserve">Regie, Drehbuch </w:t>
      </w:r>
    </w:p>
    <w:p w:rsidR="007B0899" w:rsidRPr="00AE6004" w:rsidRDefault="007B0899" w:rsidP="007B0899">
      <w:pPr>
        <w:rPr>
          <w:rFonts w:ascii="Arial" w:hAnsi="Arial" w:cs="Arial"/>
          <w:sz w:val="24"/>
          <w:szCs w:val="24"/>
        </w:rPr>
      </w:pPr>
      <w:r w:rsidRPr="00AE6004">
        <w:rPr>
          <w:rFonts w:ascii="Arial" w:hAnsi="Arial" w:cs="Arial"/>
          <w:sz w:val="24"/>
          <w:szCs w:val="24"/>
        </w:rPr>
        <w:t xml:space="preserve">Spatzen   2009 </w:t>
      </w:r>
      <w:r w:rsidRPr="00AE6004">
        <w:rPr>
          <w:rFonts w:ascii="Arial" w:hAnsi="Arial" w:cs="Arial"/>
          <w:sz w:val="24"/>
          <w:szCs w:val="24"/>
        </w:rPr>
        <w:tab/>
      </w:r>
      <w:r w:rsidRPr="00AE6004">
        <w:rPr>
          <w:rFonts w:ascii="Arial" w:hAnsi="Arial" w:cs="Arial"/>
          <w:sz w:val="24"/>
          <w:szCs w:val="24"/>
        </w:rPr>
        <w:tab/>
      </w:r>
      <w:r w:rsidR="00AE6004">
        <w:rPr>
          <w:rFonts w:ascii="Arial" w:hAnsi="Arial" w:cs="Arial"/>
          <w:sz w:val="24"/>
          <w:szCs w:val="24"/>
        </w:rPr>
        <w:tab/>
      </w:r>
      <w:r w:rsidRPr="00AE6004">
        <w:rPr>
          <w:rFonts w:ascii="Arial" w:hAnsi="Arial" w:cs="Arial"/>
          <w:sz w:val="24"/>
          <w:szCs w:val="24"/>
        </w:rPr>
        <w:t>Regie, Drehbuch, Schnitt</w:t>
      </w:r>
    </w:p>
    <w:p w:rsidR="007B0899" w:rsidRPr="00AE6004" w:rsidRDefault="007B0899" w:rsidP="007B0899">
      <w:pPr>
        <w:rPr>
          <w:rFonts w:ascii="Arial" w:hAnsi="Arial" w:cs="Arial"/>
          <w:sz w:val="24"/>
          <w:szCs w:val="24"/>
        </w:rPr>
      </w:pPr>
      <w:r w:rsidRPr="00AE6004">
        <w:rPr>
          <w:rFonts w:ascii="Arial" w:hAnsi="Arial" w:cs="Arial"/>
          <w:sz w:val="24"/>
          <w:szCs w:val="24"/>
        </w:rPr>
        <w:t xml:space="preserve">Die Vermissten 2010-2012 </w:t>
      </w:r>
      <w:r w:rsidRPr="00AE6004">
        <w:rPr>
          <w:rFonts w:ascii="Arial" w:hAnsi="Arial" w:cs="Arial"/>
          <w:sz w:val="24"/>
          <w:szCs w:val="24"/>
        </w:rPr>
        <w:tab/>
        <w:t>Regie, Drehbuch</w:t>
      </w:r>
    </w:p>
    <w:p w:rsidR="007B0899" w:rsidRPr="00AE6004" w:rsidRDefault="007B0899" w:rsidP="007B0899">
      <w:pPr>
        <w:rPr>
          <w:rFonts w:ascii="Arial" w:hAnsi="Arial" w:cs="Arial"/>
          <w:sz w:val="24"/>
          <w:szCs w:val="24"/>
        </w:rPr>
      </w:pPr>
      <w:r w:rsidRPr="00AE6004">
        <w:rPr>
          <w:rFonts w:ascii="Arial" w:hAnsi="Arial" w:cs="Arial"/>
          <w:sz w:val="24"/>
          <w:szCs w:val="24"/>
        </w:rPr>
        <w:t xml:space="preserve">Freiheit 2015-2017 </w:t>
      </w:r>
      <w:r w:rsidRPr="00AE6004">
        <w:rPr>
          <w:rFonts w:ascii="Arial" w:hAnsi="Arial" w:cs="Arial"/>
          <w:sz w:val="24"/>
          <w:szCs w:val="24"/>
        </w:rPr>
        <w:tab/>
      </w:r>
      <w:r w:rsidR="00AE6004">
        <w:rPr>
          <w:rFonts w:ascii="Arial" w:hAnsi="Arial" w:cs="Arial"/>
          <w:sz w:val="24"/>
          <w:szCs w:val="24"/>
        </w:rPr>
        <w:tab/>
      </w:r>
      <w:r w:rsidR="00AE6004">
        <w:rPr>
          <w:rFonts w:ascii="Arial" w:hAnsi="Arial" w:cs="Arial"/>
          <w:sz w:val="24"/>
          <w:szCs w:val="24"/>
        </w:rPr>
        <w:tab/>
      </w:r>
      <w:r w:rsidRPr="00AE6004">
        <w:rPr>
          <w:rFonts w:ascii="Arial" w:hAnsi="Arial" w:cs="Arial"/>
          <w:sz w:val="24"/>
          <w:szCs w:val="24"/>
        </w:rPr>
        <w:t>Regie, Drehbuch, Schnitt</w:t>
      </w:r>
    </w:p>
    <w:p w:rsidR="007B0899" w:rsidRDefault="007B0899" w:rsidP="007B0899"/>
    <w:p w:rsidR="00E2455E" w:rsidRDefault="00E2455E" w:rsidP="007B0899"/>
    <w:p w:rsidR="00E2455E" w:rsidRDefault="00E2455E" w:rsidP="007B0899"/>
    <w:p w:rsidR="00E2455E" w:rsidRDefault="00E2455E" w:rsidP="007B0899"/>
    <w:p w:rsidR="00E2455E" w:rsidRDefault="00E2455E" w:rsidP="007B0899"/>
    <w:p w:rsidR="00580C18" w:rsidRDefault="00580C18" w:rsidP="007B0899"/>
    <w:p w:rsidR="00737A91" w:rsidRPr="00AE6004" w:rsidRDefault="00737A91" w:rsidP="00737A91">
      <w:pPr>
        <w:autoSpaceDE w:val="0"/>
        <w:autoSpaceDN w:val="0"/>
        <w:adjustRightInd w:val="0"/>
        <w:spacing w:after="0" w:line="240" w:lineRule="auto"/>
        <w:rPr>
          <w:rFonts w:ascii="Geneva" w:hAnsi="Geneva" w:cs="Geneva"/>
          <w:b/>
          <w:color w:val="000000"/>
          <w:sz w:val="24"/>
          <w:szCs w:val="24"/>
        </w:rPr>
      </w:pPr>
      <w:r w:rsidRPr="00AE6004">
        <w:rPr>
          <w:rFonts w:ascii="Geneva" w:hAnsi="Geneva" w:cs="Geneva"/>
          <w:b/>
          <w:color w:val="000000"/>
          <w:sz w:val="24"/>
          <w:szCs w:val="24"/>
        </w:rPr>
        <w:t xml:space="preserve">Interview mit Jan </w:t>
      </w:r>
      <w:proofErr w:type="spellStart"/>
      <w:r w:rsidRPr="00AE6004">
        <w:rPr>
          <w:rFonts w:ascii="Geneva" w:hAnsi="Geneva" w:cs="Geneva"/>
          <w:b/>
          <w:color w:val="000000"/>
          <w:sz w:val="24"/>
          <w:szCs w:val="24"/>
        </w:rPr>
        <w:t>Speckenbach</w:t>
      </w:r>
      <w:proofErr w:type="spellEnd"/>
      <w:r w:rsidRPr="00AE6004">
        <w:rPr>
          <w:rFonts w:ascii="Geneva" w:hAnsi="Geneva" w:cs="Geneva"/>
          <w:b/>
          <w:color w:val="000000"/>
          <w:sz w:val="24"/>
          <w:szCs w:val="24"/>
        </w:rPr>
        <w:t xml:space="preserve"> anlässlich seines Spielfilms „Freiheit“.</w:t>
      </w:r>
    </w:p>
    <w:p w:rsidR="00737A91" w:rsidRDefault="00737A91" w:rsidP="00737A91">
      <w:pPr>
        <w:autoSpaceDE w:val="0"/>
        <w:autoSpaceDN w:val="0"/>
        <w:adjustRightInd w:val="0"/>
        <w:spacing w:after="0" w:line="240" w:lineRule="auto"/>
        <w:rPr>
          <w:rFonts w:ascii="Geneva" w:hAnsi="Geneva" w:cs="Geneva"/>
          <w:color w:val="000000"/>
          <w:sz w:val="24"/>
          <w:szCs w:val="24"/>
        </w:rPr>
      </w:pPr>
    </w:p>
    <w:p w:rsidR="00B32238" w:rsidRDefault="00B32238" w:rsidP="00737A91">
      <w:pPr>
        <w:autoSpaceDE w:val="0"/>
        <w:autoSpaceDN w:val="0"/>
        <w:adjustRightInd w:val="0"/>
        <w:spacing w:after="0" w:line="240" w:lineRule="auto"/>
        <w:rPr>
          <w:rFonts w:ascii="Geneva" w:hAnsi="Geneva" w:cs="Geneva"/>
          <w:b/>
          <w:color w:val="000000"/>
          <w:sz w:val="24"/>
          <w:szCs w:val="24"/>
        </w:rPr>
      </w:pPr>
    </w:p>
    <w:p w:rsidR="00737A91" w:rsidRDefault="00AE6004" w:rsidP="00737A91">
      <w:pPr>
        <w:autoSpaceDE w:val="0"/>
        <w:autoSpaceDN w:val="0"/>
        <w:adjustRightInd w:val="0"/>
        <w:spacing w:after="0" w:line="240" w:lineRule="auto"/>
        <w:rPr>
          <w:rFonts w:ascii="Geneva" w:hAnsi="Geneva" w:cs="Geneva"/>
          <w:b/>
          <w:color w:val="000000"/>
          <w:sz w:val="24"/>
          <w:szCs w:val="24"/>
        </w:rPr>
      </w:pPr>
      <w:r w:rsidRPr="00AE6004">
        <w:rPr>
          <w:rFonts w:ascii="Geneva" w:hAnsi="Geneva" w:cs="Geneva"/>
          <w:b/>
          <w:color w:val="000000"/>
          <w:sz w:val="24"/>
          <w:szCs w:val="24"/>
        </w:rPr>
        <w:t xml:space="preserve">Fangen wir beim Titel an, </w:t>
      </w:r>
      <w:r w:rsidR="00147377">
        <w:rPr>
          <w:rFonts w:ascii="Geneva" w:hAnsi="Geneva" w:cs="Geneva"/>
          <w:b/>
          <w:color w:val="000000"/>
          <w:sz w:val="24"/>
          <w:szCs w:val="24"/>
        </w:rPr>
        <w:t>„</w:t>
      </w:r>
      <w:r w:rsidRPr="00AE6004">
        <w:rPr>
          <w:rFonts w:ascii="Geneva" w:hAnsi="Geneva" w:cs="Geneva"/>
          <w:b/>
          <w:color w:val="000000"/>
          <w:sz w:val="24"/>
          <w:szCs w:val="24"/>
        </w:rPr>
        <w:t>Freiheit</w:t>
      </w:r>
      <w:r w:rsidR="00147377">
        <w:rPr>
          <w:rFonts w:ascii="Geneva" w:hAnsi="Geneva" w:cs="Geneva"/>
          <w:b/>
          <w:color w:val="000000"/>
          <w:sz w:val="24"/>
          <w:szCs w:val="24"/>
        </w:rPr>
        <w:t>“</w:t>
      </w:r>
      <w:r w:rsidR="00DA1185">
        <w:rPr>
          <w:rFonts w:ascii="Geneva" w:hAnsi="Geneva" w:cs="Geneva"/>
          <w:b/>
          <w:color w:val="000000"/>
          <w:sz w:val="24"/>
          <w:szCs w:val="24"/>
        </w:rPr>
        <w:t>. Wie kam es dazu</w:t>
      </w:r>
      <w:r w:rsidR="00737A91" w:rsidRPr="00AE6004">
        <w:rPr>
          <w:rFonts w:ascii="Geneva" w:hAnsi="Geneva" w:cs="Geneva"/>
          <w:b/>
          <w:color w:val="000000"/>
          <w:sz w:val="24"/>
          <w:szCs w:val="24"/>
        </w:rPr>
        <w:t>?</w:t>
      </w:r>
    </w:p>
    <w:p w:rsidR="00AE6004" w:rsidRPr="00AE6004" w:rsidRDefault="00AE6004" w:rsidP="00737A91">
      <w:pPr>
        <w:autoSpaceDE w:val="0"/>
        <w:autoSpaceDN w:val="0"/>
        <w:adjustRightInd w:val="0"/>
        <w:spacing w:after="0" w:line="240" w:lineRule="auto"/>
        <w:rPr>
          <w:rFonts w:ascii="Geneva" w:hAnsi="Geneva" w:cs="Geneva"/>
          <w:b/>
          <w:color w:val="000000"/>
          <w:sz w:val="24"/>
          <w:szCs w:val="24"/>
        </w:rPr>
      </w:pPr>
    </w:p>
    <w:p w:rsidR="00737A91" w:rsidRDefault="00AE6004" w:rsidP="00737A91">
      <w:pPr>
        <w:autoSpaceDE w:val="0"/>
        <w:autoSpaceDN w:val="0"/>
        <w:adjustRightInd w:val="0"/>
        <w:spacing w:after="0" w:line="240" w:lineRule="auto"/>
        <w:rPr>
          <w:rFonts w:ascii="Geneva" w:hAnsi="Geneva" w:cs="Geneva"/>
          <w:color w:val="000000"/>
          <w:sz w:val="24"/>
          <w:szCs w:val="24"/>
        </w:rPr>
      </w:pPr>
      <w:r w:rsidRPr="00E2455E">
        <w:rPr>
          <w:rFonts w:ascii="Geneva" w:hAnsi="Geneva" w:cs="Geneva"/>
          <w:b/>
          <w:color w:val="000000"/>
          <w:sz w:val="24"/>
          <w:szCs w:val="24"/>
        </w:rPr>
        <w:t xml:space="preserve">Jan </w:t>
      </w:r>
      <w:proofErr w:type="spellStart"/>
      <w:r w:rsidRPr="00E2455E">
        <w:rPr>
          <w:rFonts w:ascii="Geneva" w:hAnsi="Geneva" w:cs="Geneva"/>
          <w:b/>
          <w:color w:val="000000"/>
          <w:sz w:val="24"/>
          <w:szCs w:val="24"/>
        </w:rPr>
        <w:t>Speckenbach</w:t>
      </w:r>
      <w:proofErr w:type="spellEnd"/>
      <w:r w:rsidR="00737A91" w:rsidRPr="00E2455E">
        <w:rPr>
          <w:rFonts w:ascii="Geneva" w:hAnsi="Geneva" w:cs="Geneva"/>
          <w:b/>
          <w:color w:val="000000"/>
          <w:sz w:val="24"/>
          <w:szCs w:val="24"/>
        </w:rPr>
        <w:t xml:space="preserve">: </w:t>
      </w:r>
      <w:r w:rsidR="00737A91">
        <w:rPr>
          <w:rFonts w:ascii="Geneva" w:hAnsi="Geneva" w:cs="Geneva"/>
          <w:color w:val="000000"/>
          <w:sz w:val="24"/>
          <w:szCs w:val="24"/>
        </w:rPr>
        <w:t>Der Titel stellte sich irgendwann beim Schreiben ein. Plötzlich</w:t>
      </w:r>
      <w:r>
        <w:rPr>
          <w:rFonts w:ascii="Geneva" w:hAnsi="Geneva" w:cs="Geneva"/>
          <w:color w:val="000000"/>
          <w:sz w:val="24"/>
          <w:szCs w:val="24"/>
        </w:rPr>
        <w:t xml:space="preserve"> dachte ich</w:t>
      </w:r>
      <w:r w:rsidR="00737A91">
        <w:rPr>
          <w:rFonts w:ascii="Geneva" w:hAnsi="Geneva" w:cs="Geneva"/>
          <w:color w:val="000000"/>
          <w:sz w:val="24"/>
          <w:szCs w:val="24"/>
        </w:rPr>
        <w:t>: Freiheit, das ist es doch eigentlich. Der erste Impuls hatte eine</w:t>
      </w:r>
      <w:r>
        <w:rPr>
          <w:rFonts w:ascii="Geneva" w:hAnsi="Geneva" w:cs="Geneva"/>
          <w:color w:val="000000"/>
          <w:sz w:val="24"/>
          <w:szCs w:val="24"/>
        </w:rPr>
        <w:t xml:space="preserve"> </w:t>
      </w:r>
      <w:r w:rsidR="00737A91">
        <w:rPr>
          <w:rFonts w:ascii="Geneva" w:hAnsi="Geneva" w:cs="Geneva"/>
          <w:color w:val="000000"/>
          <w:sz w:val="24"/>
          <w:szCs w:val="24"/>
        </w:rPr>
        <w:t>sarkastische Note. Sarkastisch deshalb, weil Nora die Freiheit vermutlich nicht</w:t>
      </w:r>
      <w:r>
        <w:rPr>
          <w:rFonts w:ascii="Geneva" w:hAnsi="Geneva" w:cs="Geneva"/>
          <w:color w:val="000000"/>
          <w:sz w:val="24"/>
          <w:szCs w:val="24"/>
        </w:rPr>
        <w:t xml:space="preserve"> </w:t>
      </w:r>
      <w:r w:rsidR="00737A91">
        <w:rPr>
          <w:rFonts w:ascii="Geneva" w:hAnsi="Geneva" w:cs="Geneva"/>
          <w:color w:val="000000"/>
          <w:sz w:val="24"/>
          <w:szCs w:val="24"/>
        </w:rPr>
        <w:t>finden wird. Aber mittlerweile ist das Sarkastische daran für mich in den</w:t>
      </w:r>
      <w:r>
        <w:rPr>
          <w:rFonts w:ascii="Geneva" w:hAnsi="Geneva" w:cs="Geneva"/>
          <w:color w:val="000000"/>
          <w:sz w:val="24"/>
          <w:szCs w:val="24"/>
        </w:rPr>
        <w:t xml:space="preserve"> </w:t>
      </w:r>
      <w:r w:rsidR="00737A91">
        <w:rPr>
          <w:rFonts w:ascii="Geneva" w:hAnsi="Geneva" w:cs="Geneva"/>
          <w:color w:val="000000"/>
          <w:sz w:val="24"/>
          <w:szCs w:val="24"/>
        </w:rPr>
        <w:t>Hintergrund getreten. Der Film stellt tatsächlich die fast provokant allgemeine</w:t>
      </w:r>
      <w:r>
        <w:rPr>
          <w:rFonts w:ascii="Geneva" w:hAnsi="Geneva" w:cs="Geneva"/>
          <w:color w:val="000000"/>
          <w:sz w:val="24"/>
          <w:szCs w:val="24"/>
        </w:rPr>
        <w:t xml:space="preserve"> </w:t>
      </w:r>
      <w:r w:rsidR="00737A91">
        <w:rPr>
          <w:rFonts w:ascii="Geneva" w:hAnsi="Geneva" w:cs="Geneva"/>
          <w:color w:val="000000"/>
          <w:sz w:val="24"/>
          <w:szCs w:val="24"/>
        </w:rPr>
        <w:t>Frage nach Freiheit. Uns allen ist der Begriff so geläufig - es gehört zum Mythos</w:t>
      </w:r>
      <w:r>
        <w:rPr>
          <w:rFonts w:ascii="Geneva" w:hAnsi="Geneva" w:cs="Geneva"/>
          <w:color w:val="000000"/>
          <w:sz w:val="24"/>
          <w:szCs w:val="24"/>
        </w:rPr>
        <w:t xml:space="preserve"> </w:t>
      </w:r>
      <w:r w:rsidR="00737A91">
        <w:rPr>
          <w:rFonts w:ascii="Geneva" w:hAnsi="Geneva" w:cs="Geneva"/>
          <w:color w:val="000000"/>
          <w:sz w:val="24"/>
          <w:szCs w:val="24"/>
        </w:rPr>
        <w:t>der westlichen Welt, das Bewusstsein in Freiheit zu leben -, dass wir ihn nicht mehr</w:t>
      </w:r>
      <w:r>
        <w:rPr>
          <w:rFonts w:ascii="Geneva" w:hAnsi="Geneva" w:cs="Geneva"/>
          <w:color w:val="000000"/>
          <w:sz w:val="24"/>
          <w:szCs w:val="24"/>
        </w:rPr>
        <w:t xml:space="preserve"> </w:t>
      </w:r>
      <w:r w:rsidR="00737A91">
        <w:rPr>
          <w:rFonts w:ascii="Geneva" w:hAnsi="Geneva" w:cs="Geneva"/>
          <w:color w:val="000000"/>
          <w:sz w:val="24"/>
          <w:szCs w:val="24"/>
        </w:rPr>
        <w:t>in Frage stellen. Aber wenn man länger darüber nachdenkt, dann zerbröselt er</w:t>
      </w:r>
      <w:r>
        <w:rPr>
          <w:rFonts w:ascii="Geneva" w:hAnsi="Geneva" w:cs="Geneva"/>
          <w:color w:val="000000"/>
          <w:sz w:val="24"/>
          <w:szCs w:val="24"/>
        </w:rPr>
        <w:t xml:space="preserve"> </w:t>
      </w:r>
      <w:r w:rsidR="00737A91">
        <w:rPr>
          <w:rFonts w:ascii="Geneva" w:hAnsi="Geneva" w:cs="Geneva"/>
          <w:color w:val="000000"/>
          <w:sz w:val="24"/>
          <w:szCs w:val="24"/>
        </w:rPr>
        <w:t>plötzlich in seine Einzelteile und wirkt fast sinnentleert. Freiheit allgemein, das ist</w:t>
      </w:r>
      <w:r>
        <w:rPr>
          <w:rFonts w:ascii="Geneva" w:hAnsi="Geneva" w:cs="Geneva"/>
          <w:color w:val="000000"/>
          <w:sz w:val="24"/>
          <w:szCs w:val="24"/>
        </w:rPr>
        <w:t xml:space="preserve"> so</w:t>
      </w:r>
      <w:r w:rsidR="00737A91">
        <w:rPr>
          <w:rFonts w:ascii="Geneva" w:hAnsi="Geneva" w:cs="Geneva"/>
          <w:color w:val="000000"/>
          <w:sz w:val="24"/>
          <w:szCs w:val="24"/>
        </w:rPr>
        <w:t xml:space="preserve"> wie die Frage na</w:t>
      </w:r>
      <w:r>
        <w:rPr>
          <w:rFonts w:ascii="Geneva" w:hAnsi="Geneva" w:cs="Geneva"/>
          <w:color w:val="000000"/>
          <w:sz w:val="24"/>
          <w:szCs w:val="24"/>
        </w:rPr>
        <w:t>ch Gott. Gibt es sie oder nicht</w:t>
      </w:r>
      <w:r w:rsidR="00737A91">
        <w:rPr>
          <w:rFonts w:ascii="Geneva" w:hAnsi="Geneva" w:cs="Geneva"/>
          <w:color w:val="000000"/>
          <w:sz w:val="24"/>
          <w:szCs w:val="24"/>
        </w:rPr>
        <w:t>? Willst du sie eigentlich oder</w:t>
      </w:r>
      <w:r>
        <w:rPr>
          <w:rFonts w:ascii="Geneva" w:hAnsi="Geneva" w:cs="Geneva"/>
          <w:color w:val="000000"/>
          <w:sz w:val="24"/>
          <w:szCs w:val="24"/>
        </w:rPr>
        <w:t xml:space="preserve"> </w:t>
      </w:r>
      <w:r w:rsidR="00DA1185">
        <w:rPr>
          <w:rFonts w:ascii="Geneva" w:hAnsi="Geneva" w:cs="Geneva"/>
          <w:color w:val="000000"/>
          <w:sz w:val="24"/>
          <w:szCs w:val="24"/>
        </w:rPr>
        <w:t>nicht</w:t>
      </w:r>
      <w:r w:rsidR="00737A91">
        <w:rPr>
          <w:rFonts w:ascii="Geneva" w:hAnsi="Geneva" w:cs="Geneva"/>
          <w:color w:val="000000"/>
          <w:sz w:val="24"/>
          <w:szCs w:val="24"/>
        </w:rPr>
        <w:t xml:space="preserve">? Bist du es, frei, oder nicht? </w:t>
      </w:r>
      <w:proofErr w:type="gramStart"/>
      <w:r w:rsidR="00737A91">
        <w:rPr>
          <w:rFonts w:ascii="Geneva" w:hAnsi="Geneva" w:cs="Geneva"/>
          <w:color w:val="000000"/>
          <w:sz w:val="24"/>
          <w:szCs w:val="24"/>
        </w:rPr>
        <w:t>Alles gar nicht so einfache</w:t>
      </w:r>
      <w:proofErr w:type="gramEnd"/>
      <w:r w:rsidR="00737A91">
        <w:rPr>
          <w:rFonts w:ascii="Geneva" w:hAnsi="Geneva" w:cs="Geneva"/>
          <w:color w:val="000000"/>
          <w:sz w:val="24"/>
          <w:szCs w:val="24"/>
        </w:rPr>
        <w:t xml:space="preserve"> Überlegungen.</w:t>
      </w:r>
    </w:p>
    <w:p w:rsidR="00737A91" w:rsidRDefault="00DA1185" w:rsidP="00737A91">
      <w:pPr>
        <w:autoSpaceDE w:val="0"/>
        <w:autoSpaceDN w:val="0"/>
        <w:adjustRightInd w:val="0"/>
        <w:spacing w:after="0" w:line="240" w:lineRule="auto"/>
        <w:rPr>
          <w:rFonts w:ascii="Geneva" w:hAnsi="Geneva" w:cs="Geneva"/>
          <w:color w:val="000000"/>
          <w:sz w:val="24"/>
          <w:szCs w:val="24"/>
        </w:rPr>
      </w:pPr>
      <w:r>
        <w:rPr>
          <w:rFonts w:ascii="Geneva" w:hAnsi="Geneva" w:cs="Geneva"/>
          <w:color w:val="000000"/>
          <w:sz w:val="24"/>
          <w:szCs w:val="24"/>
        </w:rPr>
        <w:t>Natürlich muss man fragen</w:t>
      </w:r>
      <w:r w:rsidR="00737A91">
        <w:rPr>
          <w:rFonts w:ascii="Geneva" w:hAnsi="Geneva" w:cs="Geneva"/>
          <w:color w:val="000000"/>
          <w:sz w:val="24"/>
          <w:szCs w:val="24"/>
        </w:rPr>
        <w:t>: Freiheit wovon? Die Freiheit, die ein Flüchtling aus den</w:t>
      </w:r>
      <w:r w:rsidR="00AE6004">
        <w:rPr>
          <w:rFonts w:ascii="Geneva" w:hAnsi="Geneva" w:cs="Geneva"/>
          <w:color w:val="000000"/>
          <w:sz w:val="24"/>
          <w:szCs w:val="24"/>
        </w:rPr>
        <w:t xml:space="preserve"> </w:t>
      </w:r>
      <w:r w:rsidR="00737A91">
        <w:rPr>
          <w:rFonts w:ascii="Geneva" w:hAnsi="Geneva" w:cs="Geneva"/>
          <w:color w:val="000000"/>
          <w:sz w:val="24"/>
          <w:szCs w:val="24"/>
        </w:rPr>
        <w:t>nahöstlichen Krisengebieten ersehnt, gleicht sicher nicht der Freiheit, die Nora</w:t>
      </w:r>
      <w:r w:rsidR="00AE6004">
        <w:rPr>
          <w:rFonts w:ascii="Geneva" w:hAnsi="Geneva" w:cs="Geneva"/>
          <w:color w:val="000000"/>
          <w:sz w:val="24"/>
          <w:szCs w:val="24"/>
        </w:rPr>
        <w:t xml:space="preserve"> </w:t>
      </w:r>
      <w:r w:rsidR="00737A91">
        <w:rPr>
          <w:rFonts w:ascii="Geneva" w:hAnsi="Geneva" w:cs="Geneva"/>
          <w:color w:val="000000"/>
          <w:sz w:val="24"/>
          <w:szCs w:val="24"/>
        </w:rPr>
        <w:t>sucht. Fast scheint es geschmacklos, das gegeneinander zu stellen. Sie hat doch</w:t>
      </w:r>
      <w:r w:rsidR="00AE6004">
        <w:rPr>
          <w:rFonts w:ascii="Geneva" w:hAnsi="Geneva" w:cs="Geneva"/>
          <w:color w:val="000000"/>
          <w:sz w:val="24"/>
          <w:szCs w:val="24"/>
        </w:rPr>
        <w:t xml:space="preserve"> </w:t>
      </w:r>
      <w:r w:rsidR="00737A91">
        <w:rPr>
          <w:rFonts w:ascii="Geneva" w:hAnsi="Geneva" w:cs="Geneva"/>
          <w:color w:val="000000"/>
          <w:sz w:val="24"/>
          <w:szCs w:val="24"/>
        </w:rPr>
        <w:t>al</w:t>
      </w:r>
      <w:r>
        <w:rPr>
          <w:rFonts w:ascii="Geneva" w:hAnsi="Geneva" w:cs="Geneva"/>
          <w:color w:val="000000"/>
          <w:sz w:val="24"/>
          <w:szCs w:val="24"/>
        </w:rPr>
        <w:t>les</w:t>
      </w:r>
      <w:r w:rsidR="00737A91">
        <w:rPr>
          <w:rFonts w:ascii="Geneva" w:hAnsi="Geneva" w:cs="Geneva"/>
          <w:color w:val="000000"/>
          <w:sz w:val="24"/>
          <w:szCs w:val="24"/>
        </w:rPr>
        <w:t xml:space="preserve">: Geld, Mann, Kinder, Arbeit, was will sie </w:t>
      </w:r>
      <w:proofErr w:type="gramStart"/>
      <w:r w:rsidR="00737A91">
        <w:rPr>
          <w:rFonts w:ascii="Geneva" w:hAnsi="Geneva" w:cs="Geneva"/>
          <w:color w:val="000000"/>
          <w:sz w:val="24"/>
          <w:szCs w:val="24"/>
        </w:rPr>
        <w:t>mehr ?</w:t>
      </w:r>
      <w:proofErr w:type="gramEnd"/>
      <w:r w:rsidR="00737A91">
        <w:rPr>
          <w:rFonts w:ascii="Geneva" w:hAnsi="Geneva" w:cs="Geneva"/>
          <w:color w:val="000000"/>
          <w:sz w:val="24"/>
          <w:szCs w:val="24"/>
        </w:rPr>
        <w:t xml:space="preserve"> Und doch sucht sie etwas</w:t>
      </w:r>
      <w:r w:rsidR="00E2455E">
        <w:rPr>
          <w:rFonts w:ascii="Geneva" w:hAnsi="Geneva" w:cs="Geneva"/>
          <w:color w:val="000000"/>
          <w:sz w:val="24"/>
          <w:szCs w:val="24"/>
        </w:rPr>
        <w:t xml:space="preserve"> </w:t>
      </w:r>
      <w:r w:rsidR="00737A91">
        <w:rPr>
          <w:rFonts w:ascii="Geneva" w:hAnsi="Geneva" w:cs="Geneva"/>
          <w:color w:val="000000"/>
          <w:sz w:val="24"/>
          <w:szCs w:val="24"/>
        </w:rPr>
        <w:t>anderes, ganz augenscheinlich, was darüber hina</w:t>
      </w:r>
      <w:r>
        <w:rPr>
          <w:rFonts w:ascii="Geneva" w:hAnsi="Geneva" w:cs="Geneva"/>
          <w:color w:val="000000"/>
          <w:sz w:val="24"/>
          <w:szCs w:val="24"/>
        </w:rPr>
        <w:t>us geht. Hat sie das Recht dazu</w:t>
      </w:r>
      <w:r w:rsidR="00737A91">
        <w:rPr>
          <w:rFonts w:ascii="Geneva" w:hAnsi="Geneva" w:cs="Geneva"/>
          <w:color w:val="000000"/>
          <w:sz w:val="24"/>
          <w:szCs w:val="24"/>
        </w:rPr>
        <w:t>?</w:t>
      </w:r>
    </w:p>
    <w:p w:rsidR="00737A91" w:rsidRDefault="00737A91" w:rsidP="00737A91">
      <w:pPr>
        <w:autoSpaceDE w:val="0"/>
        <w:autoSpaceDN w:val="0"/>
        <w:adjustRightInd w:val="0"/>
        <w:spacing w:after="0" w:line="240" w:lineRule="auto"/>
        <w:rPr>
          <w:rFonts w:ascii="Geneva" w:hAnsi="Geneva" w:cs="Geneva"/>
          <w:color w:val="000000"/>
          <w:sz w:val="24"/>
          <w:szCs w:val="24"/>
        </w:rPr>
      </w:pPr>
      <w:r>
        <w:rPr>
          <w:rFonts w:ascii="Geneva" w:hAnsi="Geneva" w:cs="Geneva"/>
          <w:color w:val="000000"/>
          <w:sz w:val="24"/>
          <w:szCs w:val="24"/>
        </w:rPr>
        <w:t>Da wird es kompliziert. Wenn man nein sagt, spricht man ihr einen Teil ihrer</w:t>
      </w:r>
    </w:p>
    <w:p w:rsidR="00737A91" w:rsidRDefault="00737A91" w:rsidP="00737A91">
      <w:pPr>
        <w:autoSpaceDE w:val="0"/>
        <w:autoSpaceDN w:val="0"/>
        <w:adjustRightInd w:val="0"/>
        <w:spacing w:after="0" w:line="240" w:lineRule="auto"/>
        <w:rPr>
          <w:rFonts w:ascii="Geneva" w:hAnsi="Geneva" w:cs="Geneva"/>
          <w:color w:val="222222"/>
          <w:sz w:val="24"/>
          <w:szCs w:val="24"/>
        </w:rPr>
      </w:pPr>
      <w:r>
        <w:rPr>
          <w:rFonts w:ascii="Geneva" w:hAnsi="Geneva" w:cs="Geneva"/>
          <w:color w:val="000000"/>
          <w:sz w:val="24"/>
          <w:szCs w:val="24"/>
        </w:rPr>
        <w:t>Freiheit ab. Sagt man aber ja, dann begibt man sich auf ihren Weg, moralisch mehr</w:t>
      </w:r>
      <w:r w:rsidR="00E2455E">
        <w:rPr>
          <w:rFonts w:ascii="Geneva" w:hAnsi="Geneva" w:cs="Geneva"/>
          <w:color w:val="000000"/>
          <w:sz w:val="24"/>
          <w:szCs w:val="24"/>
        </w:rPr>
        <w:t xml:space="preserve"> </w:t>
      </w:r>
      <w:r>
        <w:rPr>
          <w:rFonts w:ascii="Geneva" w:hAnsi="Geneva" w:cs="Geneva"/>
          <w:color w:val="000000"/>
          <w:sz w:val="24"/>
          <w:szCs w:val="24"/>
        </w:rPr>
        <w:t>als fragwürdig. Ethisch aber durchaus begründbar. Die Freiheit, die Nora praktiziert,</w:t>
      </w:r>
      <w:r w:rsidR="00E2455E">
        <w:rPr>
          <w:rFonts w:ascii="Geneva" w:hAnsi="Geneva" w:cs="Geneva"/>
          <w:color w:val="000000"/>
          <w:sz w:val="24"/>
          <w:szCs w:val="24"/>
        </w:rPr>
        <w:t xml:space="preserve"> </w:t>
      </w:r>
      <w:r>
        <w:rPr>
          <w:rFonts w:ascii="Geneva" w:hAnsi="Geneva" w:cs="Geneva"/>
          <w:color w:val="000000"/>
          <w:sz w:val="24"/>
          <w:szCs w:val="24"/>
        </w:rPr>
        <w:t>kann man am einfachsten damit beschreiben, dass sie den kategorischen Imperativ</w:t>
      </w:r>
      <w:r w:rsidR="00E2455E">
        <w:rPr>
          <w:rFonts w:ascii="Geneva" w:hAnsi="Geneva" w:cs="Geneva"/>
          <w:color w:val="000000"/>
          <w:sz w:val="24"/>
          <w:szCs w:val="24"/>
        </w:rPr>
        <w:t xml:space="preserve"> </w:t>
      </w:r>
      <w:r>
        <w:rPr>
          <w:rFonts w:ascii="Geneva" w:hAnsi="Geneva" w:cs="Geneva"/>
          <w:color w:val="000000"/>
          <w:sz w:val="24"/>
          <w:szCs w:val="24"/>
        </w:rPr>
        <w:t xml:space="preserve">unterläuft. </w:t>
      </w:r>
      <w:r>
        <w:rPr>
          <w:rFonts w:ascii="Geneva" w:hAnsi="Geneva" w:cs="Geneva"/>
          <w:color w:val="222222"/>
          <w:sz w:val="24"/>
          <w:szCs w:val="24"/>
        </w:rPr>
        <w:t>„Handle nur nach derjenigen Maxime, durch die du zugleich wollen</w:t>
      </w:r>
      <w:r w:rsidR="00E2455E">
        <w:rPr>
          <w:rFonts w:ascii="Geneva" w:hAnsi="Geneva" w:cs="Geneva"/>
          <w:color w:val="222222"/>
          <w:sz w:val="24"/>
          <w:szCs w:val="24"/>
        </w:rPr>
        <w:t xml:space="preserve"> </w:t>
      </w:r>
      <w:r>
        <w:rPr>
          <w:rFonts w:ascii="Geneva" w:hAnsi="Geneva" w:cs="Geneva"/>
          <w:color w:val="222222"/>
          <w:sz w:val="24"/>
          <w:szCs w:val="24"/>
        </w:rPr>
        <w:t>kannst, dass sie ein allgemeines Gesetz werde.“ Nora stellt ja gerade ihre</w:t>
      </w:r>
      <w:r w:rsidR="00E2455E">
        <w:rPr>
          <w:rFonts w:ascii="Geneva" w:hAnsi="Geneva" w:cs="Geneva"/>
          <w:color w:val="222222"/>
          <w:sz w:val="24"/>
          <w:szCs w:val="24"/>
        </w:rPr>
        <w:t xml:space="preserve"> </w:t>
      </w:r>
      <w:r>
        <w:rPr>
          <w:rFonts w:ascii="Geneva" w:hAnsi="Geneva" w:cs="Geneva"/>
          <w:color w:val="222222"/>
          <w:sz w:val="24"/>
          <w:szCs w:val="24"/>
        </w:rPr>
        <w:t>Individualität gegen die Allgemeinheit, gegen den Anspruch des</w:t>
      </w:r>
      <w:r w:rsidR="00E2455E">
        <w:rPr>
          <w:rFonts w:ascii="Geneva" w:hAnsi="Geneva" w:cs="Geneva"/>
          <w:color w:val="222222"/>
          <w:sz w:val="24"/>
          <w:szCs w:val="24"/>
        </w:rPr>
        <w:t xml:space="preserve"> </w:t>
      </w:r>
      <w:proofErr w:type="spellStart"/>
      <w:r>
        <w:rPr>
          <w:rFonts w:ascii="Geneva" w:hAnsi="Geneva" w:cs="Geneva"/>
          <w:color w:val="222222"/>
          <w:sz w:val="24"/>
          <w:szCs w:val="24"/>
        </w:rPr>
        <w:t>Verallgemeinerbaren</w:t>
      </w:r>
      <w:proofErr w:type="spellEnd"/>
      <w:r>
        <w:rPr>
          <w:rFonts w:ascii="Geneva" w:hAnsi="Geneva" w:cs="Geneva"/>
          <w:color w:val="222222"/>
          <w:sz w:val="24"/>
          <w:szCs w:val="24"/>
        </w:rPr>
        <w:t>.</w:t>
      </w:r>
    </w:p>
    <w:p w:rsidR="00737A91" w:rsidRDefault="00580C18" w:rsidP="00737A91">
      <w:pPr>
        <w:autoSpaceDE w:val="0"/>
        <w:autoSpaceDN w:val="0"/>
        <w:adjustRightInd w:val="0"/>
        <w:spacing w:after="0" w:line="240" w:lineRule="auto"/>
        <w:rPr>
          <w:rFonts w:ascii="Geneva" w:hAnsi="Geneva" w:cs="Geneva"/>
          <w:color w:val="222222"/>
          <w:sz w:val="24"/>
          <w:szCs w:val="24"/>
        </w:rPr>
      </w:pPr>
      <w:r>
        <w:rPr>
          <w:rFonts w:ascii="Geneva" w:hAnsi="Geneva" w:cs="Geneva"/>
          <w:color w:val="222222"/>
          <w:sz w:val="24"/>
          <w:szCs w:val="24"/>
        </w:rPr>
        <w:t>«Bist du frei</w:t>
      </w:r>
      <w:r w:rsidR="00737A91">
        <w:rPr>
          <w:rFonts w:ascii="Geneva" w:hAnsi="Geneva" w:cs="Geneva"/>
          <w:color w:val="222222"/>
          <w:sz w:val="24"/>
          <w:szCs w:val="24"/>
        </w:rPr>
        <w:t xml:space="preserve">?» Mit dieser Frage habe ich alle meine </w:t>
      </w:r>
      <w:proofErr w:type="spellStart"/>
      <w:r w:rsidR="00737A91">
        <w:rPr>
          <w:rFonts w:ascii="Geneva" w:hAnsi="Geneva" w:cs="Geneva"/>
          <w:color w:val="222222"/>
          <w:sz w:val="24"/>
          <w:szCs w:val="24"/>
        </w:rPr>
        <w:t>Castinggespräche</w:t>
      </w:r>
      <w:proofErr w:type="spellEnd"/>
      <w:r w:rsidR="00737A91">
        <w:rPr>
          <w:rFonts w:ascii="Geneva" w:hAnsi="Geneva" w:cs="Geneva"/>
          <w:color w:val="222222"/>
          <w:sz w:val="24"/>
          <w:szCs w:val="24"/>
        </w:rPr>
        <w:t xml:space="preserve"> beendet.</w:t>
      </w:r>
      <w:r w:rsidR="00E2455E">
        <w:rPr>
          <w:rFonts w:ascii="Geneva" w:hAnsi="Geneva" w:cs="Geneva"/>
          <w:color w:val="222222"/>
          <w:sz w:val="24"/>
          <w:szCs w:val="24"/>
        </w:rPr>
        <w:t xml:space="preserve"> </w:t>
      </w:r>
      <w:r w:rsidR="00737A91">
        <w:rPr>
          <w:rFonts w:ascii="Geneva" w:hAnsi="Geneva" w:cs="Geneva"/>
          <w:color w:val="222222"/>
          <w:sz w:val="24"/>
          <w:szCs w:val="24"/>
        </w:rPr>
        <w:t>Mit jedem Bewerber habe ich Gespräche in seiner oder ihrer entsprechenden Rolle</w:t>
      </w:r>
      <w:r w:rsidR="00E2455E">
        <w:rPr>
          <w:rFonts w:ascii="Geneva" w:hAnsi="Geneva" w:cs="Geneva"/>
          <w:color w:val="222222"/>
          <w:sz w:val="24"/>
          <w:szCs w:val="24"/>
        </w:rPr>
        <w:t xml:space="preserve"> </w:t>
      </w:r>
      <w:r w:rsidR="00737A91">
        <w:rPr>
          <w:rFonts w:ascii="Geneva" w:hAnsi="Geneva" w:cs="Geneva"/>
          <w:color w:val="222222"/>
          <w:sz w:val="24"/>
          <w:szCs w:val="24"/>
        </w:rPr>
        <w:t>geführt. Das war sehr faszinierend, denn Freiheit wurde oft an materiellen Werten</w:t>
      </w:r>
      <w:r w:rsidR="00E2455E">
        <w:rPr>
          <w:rFonts w:ascii="Geneva" w:hAnsi="Geneva" w:cs="Geneva"/>
          <w:color w:val="222222"/>
          <w:sz w:val="24"/>
          <w:szCs w:val="24"/>
        </w:rPr>
        <w:t xml:space="preserve"> </w:t>
      </w:r>
      <w:r w:rsidR="00737A91">
        <w:rPr>
          <w:rFonts w:ascii="Geneva" w:hAnsi="Geneva" w:cs="Geneva"/>
          <w:color w:val="222222"/>
          <w:sz w:val="24"/>
          <w:szCs w:val="24"/>
        </w:rPr>
        <w:t>fest gemacht: Frei ist, wer reich ist. Daraus resultiert, dass die wenigsten sich als</w:t>
      </w:r>
      <w:r w:rsidR="00E2455E">
        <w:rPr>
          <w:rFonts w:ascii="Geneva" w:hAnsi="Geneva" w:cs="Geneva"/>
          <w:color w:val="222222"/>
          <w:sz w:val="24"/>
          <w:szCs w:val="24"/>
        </w:rPr>
        <w:t xml:space="preserve"> </w:t>
      </w:r>
      <w:r w:rsidR="00737A91">
        <w:rPr>
          <w:rFonts w:ascii="Geneva" w:hAnsi="Geneva" w:cs="Geneva"/>
          <w:color w:val="222222"/>
          <w:sz w:val="24"/>
          <w:szCs w:val="24"/>
        </w:rPr>
        <w:t>frei ansehen würden. Können wir wirklich alles nu</w:t>
      </w:r>
      <w:r>
        <w:rPr>
          <w:rFonts w:ascii="Geneva" w:hAnsi="Geneva" w:cs="Geneva"/>
          <w:color w:val="222222"/>
          <w:sz w:val="24"/>
          <w:szCs w:val="24"/>
        </w:rPr>
        <w:t>r noch über das Geld definieren</w:t>
      </w:r>
      <w:r w:rsidR="00737A91">
        <w:rPr>
          <w:rFonts w:ascii="Geneva" w:hAnsi="Geneva" w:cs="Geneva"/>
          <w:color w:val="222222"/>
          <w:sz w:val="24"/>
          <w:szCs w:val="24"/>
        </w:rPr>
        <w:t>?</w:t>
      </w:r>
    </w:p>
    <w:p w:rsidR="00737A91" w:rsidRDefault="00737A91" w:rsidP="00737A91">
      <w:pPr>
        <w:autoSpaceDE w:val="0"/>
        <w:autoSpaceDN w:val="0"/>
        <w:adjustRightInd w:val="0"/>
        <w:spacing w:after="0" w:line="240" w:lineRule="auto"/>
        <w:rPr>
          <w:rFonts w:ascii="Geneva" w:hAnsi="Geneva" w:cs="Geneva"/>
          <w:color w:val="222222"/>
          <w:sz w:val="24"/>
          <w:szCs w:val="24"/>
        </w:rPr>
      </w:pPr>
      <w:r>
        <w:rPr>
          <w:rFonts w:ascii="Geneva" w:hAnsi="Geneva" w:cs="Geneva"/>
          <w:color w:val="222222"/>
          <w:sz w:val="24"/>
          <w:szCs w:val="24"/>
        </w:rPr>
        <w:t>Darum bleiben meine Sympathien bei Nora. Denn sie wagt immerhin den Weg zur</w:t>
      </w:r>
      <w:r w:rsidR="00E2455E">
        <w:rPr>
          <w:rFonts w:ascii="Geneva" w:hAnsi="Geneva" w:cs="Geneva"/>
          <w:color w:val="222222"/>
          <w:sz w:val="24"/>
          <w:szCs w:val="24"/>
        </w:rPr>
        <w:t xml:space="preserve"> </w:t>
      </w:r>
      <w:r>
        <w:rPr>
          <w:rFonts w:ascii="Geneva" w:hAnsi="Geneva" w:cs="Geneva"/>
          <w:color w:val="222222"/>
          <w:sz w:val="24"/>
          <w:szCs w:val="24"/>
        </w:rPr>
        <w:t>Freiheit, auch wenn sie sie nicht finden mag.</w:t>
      </w:r>
    </w:p>
    <w:p w:rsidR="00E2455E" w:rsidRDefault="00E2455E" w:rsidP="00737A91">
      <w:pPr>
        <w:autoSpaceDE w:val="0"/>
        <w:autoSpaceDN w:val="0"/>
        <w:adjustRightInd w:val="0"/>
        <w:spacing w:after="0" w:line="240" w:lineRule="auto"/>
        <w:rPr>
          <w:rFonts w:ascii="Geneva" w:hAnsi="Geneva" w:cs="Geneva"/>
          <w:color w:val="222222"/>
          <w:sz w:val="24"/>
          <w:szCs w:val="24"/>
        </w:rPr>
      </w:pPr>
    </w:p>
    <w:p w:rsidR="00E2455E" w:rsidRDefault="00E2455E" w:rsidP="00737A91">
      <w:pPr>
        <w:autoSpaceDE w:val="0"/>
        <w:autoSpaceDN w:val="0"/>
        <w:adjustRightInd w:val="0"/>
        <w:spacing w:after="0" w:line="240" w:lineRule="auto"/>
        <w:rPr>
          <w:rFonts w:ascii="Geneva" w:hAnsi="Geneva" w:cs="Geneva"/>
          <w:b/>
          <w:color w:val="222222"/>
          <w:sz w:val="24"/>
          <w:szCs w:val="24"/>
        </w:rPr>
      </w:pPr>
    </w:p>
    <w:p w:rsidR="00580C18" w:rsidRDefault="00580C18" w:rsidP="00737A91">
      <w:pPr>
        <w:autoSpaceDE w:val="0"/>
        <w:autoSpaceDN w:val="0"/>
        <w:adjustRightInd w:val="0"/>
        <w:spacing w:after="0" w:line="240" w:lineRule="auto"/>
        <w:rPr>
          <w:rFonts w:ascii="Geneva" w:hAnsi="Geneva" w:cs="Geneva"/>
          <w:b/>
          <w:color w:val="222222"/>
          <w:sz w:val="24"/>
          <w:szCs w:val="24"/>
        </w:rPr>
      </w:pPr>
    </w:p>
    <w:p w:rsidR="00580C18" w:rsidRDefault="00580C18" w:rsidP="00737A91">
      <w:pPr>
        <w:autoSpaceDE w:val="0"/>
        <w:autoSpaceDN w:val="0"/>
        <w:adjustRightInd w:val="0"/>
        <w:spacing w:after="0" w:line="240" w:lineRule="auto"/>
        <w:rPr>
          <w:rFonts w:ascii="Geneva" w:hAnsi="Geneva" w:cs="Geneva"/>
          <w:b/>
          <w:color w:val="222222"/>
          <w:sz w:val="24"/>
          <w:szCs w:val="24"/>
        </w:rPr>
      </w:pPr>
    </w:p>
    <w:p w:rsidR="00E2455E" w:rsidRDefault="00E2455E" w:rsidP="00737A91">
      <w:pPr>
        <w:autoSpaceDE w:val="0"/>
        <w:autoSpaceDN w:val="0"/>
        <w:adjustRightInd w:val="0"/>
        <w:spacing w:after="0" w:line="240" w:lineRule="auto"/>
        <w:rPr>
          <w:rFonts w:ascii="Geneva" w:hAnsi="Geneva" w:cs="Geneva"/>
          <w:b/>
          <w:color w:val="222222"/>
          <w:sz w:val="24"/>
          <w:szCs w:val="24"/>
        </w:rPr>
      </w:pPr>
    </w:p>
    <w:p w:rsidR="00737A91" w:rsidRPr="00E2455E" w:rsidRDefault="00737A91" w:rsidP="00737A91">
      <w:pPr>
        <w:autoSpaceDE w:val="0"/>
        <w:autoSpaceDN w:val="0"/>
        <w:adjustRightInd w:val="0"/>
        <w:spacing w:after="0" w:line="240" w:lineRule="auto"/>
        <w:rPr>
          <w:rFonts w:ascii="Geneva" w:hAnsi="Geneva" w:cs="Geneva"/>
          <w:b/>
          <w:color w:val="222222"/>
          <w:sz w:val="24"/>
          <w:szCs w:val="24"/>
        </w:rPr>
      </w:pPr>
      <w:r w:rsidRPr="00E2455E">
        <w:rPr>
          <w:rFonts w:ascii="Geneva" w:hAnsi="Geneva" w:cs="Geneva"/>
          <w:b/>
          <w:color w:val="222222"/>
          <w:sz w:val="24"/>
          <w:szCs w:val="24"/>
        </w:rPr>
        <w:t>Du pendelst zwischen zwei Perspektiven hin und her, der auf Nora, die geht,</w:t>
      </w:r>
      <w:r w:rsidR="00E2455E" w:rsidRPr="00E2455E">
        <w:rPr>
          <w:rFonts w:ascii="Geneva" w:hAnsi="Geneva" w:cs="Geneva"/>
          <w:b/>
          <w:color w:val="222222"/>
          <w:sz w:val="24"/>
          <w:szCs w:val="24"/>
        </w:rPr>
        <w:t xml:space="preserve"> </w:t>
      </w:r>
      <w:r w:rsidRPr="00E2455E">
        <w:rPr>
          <w:rFonts w:ascii="Geneva" w:hAnsi="Geneva" w:cs="Geneva"/>
          <w:b/>
          <w:color w:val="222222"/>
          <w:sz w:val="24"/>
          <w:szCs w:val="24"/>
        </w:rPr>
        <w:t>und der auf Philip, der bleibt. Jeder Teil birgt das Potential für einen eigenen Film.</w:t>
      </w:r>
    </w:p>
    <w:p w:rsidR="00E2455E" w:rsidRDefault="00E2455E" w:rsidP="00737A91">
      <w:pPr>
        <w:autoSpaceDE w:val="0"/>
        <w:autoSpaceDN w:val="0"/>
        <w:adjustRightInd w:val="0"/>
        <w:spacing w:after="0" w:line="240" w:lineRule="auto"/>
        <w:rPr>
          <w:rFonts w:ascii="Geneva" w:hAnsi="Geneva" w:cs="Geneva"/>
          <w:color w:val="222222"/>
          <w:sz w:val="24"/>
          <w:szCs w:val="24"/>
        </w:rPr>
      </w:pPr>
    </w:p>
    <w:p w:rsidR="00737A91" w:rsidRDefault="00737A91" w:rsidP="00737A91">
      <w:pPr>
        <w:autoSpaceDE w:val="0"/>
        <w:autoSpaceDN w:val="0"/>
        <w:adjustRightInd w:val="0"/>
        <w:spacing w:after="0" w:line="240" w:lineRule="auto"/>
        <w:rPr>
          <w:rFonts w:ascii="Geneva" w:hAnsi="Geneva" w:cs="Geneva"/>
          <w:color w:val="222222"/>
          <w:sz w:val="24"/>
          <w:szCs w:val="24"/>
        </w:rPr>
      </w:pPr>
      <w:r w:rsidRPr="00E2455E">
        <w:rPr>
          <w:rFonts w:ascii="Geneva" w:hAnsi="Geneva" w:cs="Geneva"/>
          <w:b/>
          <w:color w:val="222222"/>
          <w:sz w:val="24"/>
          <w:szCs w:val="24"/>
        </w:rPr>
        <w:t xml:space="preserve">Jan: </w:t>
      </w:r>
      <w:r>
        <w:rPr>
          <w:rFonts w:ascii="Geneva" w:hAnsi="Geneva" w:cs="Geneva"/>
          <w:color w:val="222222"/>
          <w:sz w:val="24"/>
          <w:szCs w:val="24"/>
        </w:rPr>
        <w:t>Ja, das stimmt. Das war die Schwierigkeit. Ich wollte unbedingt beide</w:t>
      </w:r>
    </w:p>
    <w:p w:rsidR="00737A91" w:rsidRDefault="00737A91" w:rsidP="00737A91">
      <w:pPr>
        <w:autoSpaceDE w:val="0"/>
        <w:autoSpaceDN w:val="0"/>
        <w:adjustRightInd w:val="0"/>
        <w:spacing w:after="0" w:line="240" w:lineRule="auto"/>
        <w:rPr>
          <w:rFonts w:ascii="Geneva" w:hAnsi="Geneva" w:cs="Geneva"/>
          <w:color w:val="222222"/>
          <w:sz w:val="24"/>
          <w:szCs w:val="24"/>
        </w:rPr>
      </w:pPr>
      <w:r>
        <w:rPr>
          <w:rFonts w:ascii="Geneva" w:hAnsi="Geneva" w:cs="Geneva"/>
          <w:color w:val="222222"/>
          <w:sz w:val="24"/>
          <w:szCs w:val="24"/>
        </w:rPr>
        <w:t>Standpunkte erzählen, ohne den einen oder anderen zu denunzieren. Es wäre</w:t>
      </w:r>
    </w:p>
    <w:p w:rsidR="00737A91" w:rsidRDefault="00737A91" w:rsidP="00737A91">
      <w:pPr>
        <w:autoSpaceDE w:val="0"/>
        <w:autoSpaceDN w:val="0"/>
        <w:adjustRightInd w:val="0"/>
        <w:spacing w:after="0" w:line="240" w:lineRule="auto"/>
        <w:rPr>
          <w:rFonts w:ascii="Geneva" w:hAnsi="Geneva" w:cs="Geneva"/>
          <w:color w:val="222222"/>
          <w:sz w:val="24"/>
          <w:szCs w:val="24"/>
        </w:rPr>
      </w:pPr>
      <w:r>
        <w:rPr>
          <w:rFonts w:ascii="Geneva" w:hAnsi="Geneva" w:cs="Geneva"/>
          <w:color w:val="222222"/>
          <w:sz w:val="24"/>
          <w:szCs w:val="24"/>
        </w:rPr>
        <w:t>leichter gewesen, bei einer Figur zu bleiben. Aber das hat sich für mich von Anfang</w:t>
      </w:r>
      <w:r w:rsidR="00E2455E">
        <w:rPr>
          <w:rFonts w:ascii="Geneva" w:hAnsi="Geneva" w:cs="Geneva"/>
          <w:color w:val="222222"/>
          <w:sz w:val="24"/>
          <w:szCs w:val="24"/>
        </w:rPr>
        <w:t xml:space="preserve"> </w:t>
      </w:r>
      <w:r>
        <w:rPr>
          <w:rFonts w:ascii="Geneva" w:hAnsi="Geneva" w:cs="Geneva"/>
          <w:color w:val="222222"/>
          <w:sz w:val="24"/>
          <w:szCs w:val="24"/>
        </w:rPr>
        <w:t>an ausgeschlossen. Ich wollte die Dialektik. Ich wollte auch diese paradoxe</w:t>
      </w:r>
      <w:r w:rsidR="00E2455E">
        <w:rPr>
          <w:rFonts w:ascii="Geneva" w:hAnsi="Geneva" w:cs="Geneva"/>
          <w:color w:val="222222"/>
          <w:sz w:val="24"/>
          <w:szCs w:val="24"/>
        </w:rPr>
        <w:t xml:space="preserve"> </w:t>
      </w:r>
      <w:r>
        <w:rPr>
          <w:rFonts w:ascii="Geneva" w:hAnsi="Geneva" w:cs="Geneva"/>
          <w:color w:val="222222"/>
          <w:sz w:val="24"/>
          <w:szCs w:val="24"/>
        </w:rPr>
        <w:t>Verbundenheit beider Charaktere. Beide müssen sich verändern, wenn sie</w:t>
      </w:r>
      <w:r w:rsidR="00E2455E">
        <w:rPr>
          <w:rFonts w:ascii="Geneva" w:hAnsi="Geneva" w:cs="Geneva"/>
          <w:color w:val="222222"/>
          <w:sz w:val="24"/>
          <w:szCs w:val="24"/>
        </w:rPr>
        <w:t xml:space="preserve"> </w:t>
      </w:r>
      <w:r>
        <w:rPr>
          <w:rFonts w:ascii="Geneva" w:hAnsi="Geneva" w:cs="Geneva"/>
          <w:color w:val="222222"/>
          <w:sz w:val="24"/>
          <w:szCs w:val="24"/>
        </w:rPr>
        <w:t>bestehen wollen, beide müssen sie vergessen, beide müssten sie aus dem Fluss</w:t>
      </w:r>
      <w:r w:rsidR="00E2455E">
        <w:rPr>
          <w:rFonts w:ascii="Geneva" w:hAnsi="Geneva" w:cs="Geneva"/>
          <w:color w:val="222222"/>
          <w:sz w:val="24"/>
          <w:szCs w:val="24"/>
        </w:rPr>
        <w:t xml:space="preserve"> </w:t>
      </w:r>
      <w:r>
        <w:rPr>
          <w:rFonts w:ascii="Geneva" w:hAnsi="Geneva" w:cs="Geneva"/>
          <w:color w:val="222222"/>
          <w:sz w:val="24"/>
          <w:szCs w:val="24"/>
        </w:rPr>
        <w:t>Lethe trinken, um weiter zu leben.</w:t>
      </w:r>
    </w:p>
    <w:p w:rsidR="00E2455E" w:rsidRDefault="00E2455E" w:rsidP="00737A91">
      <w:pPr>
        <w:autoSpaceDE w:val="0"/>
        <w:autoSpaceDN w:val="0"/>
        <w:adjustRightInd w:val="0"/>
        <w:spacing w:after="0" w:line="240" w:lineRule="auto"/>
        <w:rPr>
          <w:rFonts w:ascii="Geneva" w:hAnsi="Geneva" w:cs="Geneva"/>
          <w:color w:val="222222"/>
          <w:sz w:val="24"/>
          <w:szCs w:val="24"/>
        </w:rPr>
      </w:pPr>
    </w:p>
    <w:p w:rsidR="00737A91" w:rsidRDefault="00737A91" w:rsidP="00737A91">
      <w:pPr>
        <w:autoSpaceDE w:val="0"/>
        <w:autoSpaceDN w:val="0"/>
        <w:adjustRightInd w:val="0"/>
        <w:spacing w:after="0" w:line="240" w:lineRule="auto"/>
        <w:rPr>
          <w:rFonts w:ascii="Geneva" w:hAnsi="Geneva" w:cs="Geneva"/>
          <w:color w:val="222222"/>
          <w:sz w:val="24"/>
          <w:szCs w:val="24"/>
        </w:rPr>
      </w:pPr>
      <w:r>
        <w:rPr>
          <w:rFonts w:ascii="Geneva" w:hAnsi="Geneva" w:cs="Geneva"/>
          <w:color w:val="222222"/>
          <w:sz w:val="24"/>
          <w:szCs w:val="24"/>
        </w:rPr>
        <w:t>Ich mochte die Idee, dass Nora durch ihren Weggang aus Philip einen Mann macht,</w:t>
      </w:r>
      <w:r w:rsidR="00E2455E">
        <w:rPr>
          <w:rFonts w:ascii="Geneva" w:hAnsi="Geneva" w:cs="Geneva"/>
          <w:color w:val="222222"/>
          <w:sz w:val="24"/>
          <w:szCs w:val="24"/>
        </w:rPr>
        <w:t xml:space="preserve"> </w:t>
      </w:r>
      <w:r>
        <w:rPr>
          <w:rFonts w:ascii="Geneva" w:hAnsi="Geneva" w:cs="Geneva"/>
          <w:color w:val="222222"/>
          <w:sz w:val="24"/>
          <w:szCs w:val="24"/>
        </w:rPr>
        <w:t>den sie vielleicht gar nicht verlassen hätte. Die Metamorphose war daher für mich</w:t>
      </w:r>
      <w:r w:rsidR="00E2455E">
        <w:rPr>
          <w:rFonts w:ascii="Geneva" w:hAnsi="Geneva" w:cs="Geneva"/>
          <w:color w:val="222222"/>
          <w:sz w:val="24"/>
          <w:szCs w:val="24"/>
        </w:rPr>
        <w:t xml:space="preserve"> </w:t>
      </w:r>
      <w:r>
        <w:rPr>
          <w:rFonts w:ascii="Geneva" w:hAnsi="Geneva" w:cs="Geneva"/>
          <w:color w:val="222222"/>
          <w:sz w:val="24"/>
          <w:szCs w:val="24"/>
        </w:rPr>
        <w:t>so wichtig, alle sollten sich verwandeln, die Eltern und die Kinder, weil das Leben</w:t>
      </w:r>
      <w:r w:rsidR="00E2455E">
        <w:rPr>
          <w:rFonts w:ascii="Geneva" w:hAnsi="Geneva" w:cs="Geneva"/>
          <w:color w:val="222222"/>
          <w:sz w:val="24"/>
          <w:szCs w:val="24"/>
        </w:rPr>
        <w:t xml:space="preserve"> </w:t>
      </w:r>
      <w:r>
        <w:rPr>
          <w:rFonts w:ascii="Geneva" w:hAnsi="Geneva" w:cs="Geneva"/>
          <w:color w:val="222222"/>
          <w:sz w:val="24"/>
          <w:szCs w:val="24"/>
        </w:rPr>
        <w:t>eine ständige Verwandlung ist, die wir nur meist nicht so mitkriegen. Anhand der</w:t>
      </w:r>
      <w:r w:rsidR="00E2455E">
        <w:rPr>
          <w:rFonts w:ascii="Geneva" w:hAnsi="Geneva" w:cs="Geneva"/>
          <w:color w:val="222222"/>
          <w:sz w:val="24"/>
          <w:szCs w:val="24"/>
        </w:rPr>
        <w:t xml:space="preserve"> </w:t>
      </w:r>
      <w:r>
        <w:rPr>
          <w:rFonts w:ascii="Geneva" w:hAnsi="Geneva" w:cs="Geneva"/>
          <w:color w:val="222222"/>
          <w:sz w:val="24"/>
          <w:szCs w:val="24"/>
        </w:rPr>
        <w:t>Kinder, die fast zwei Jahre gealtert sind während unser</w:t>
      </w:r>
      <w:r w:rsidR="00147377">
        <w:rPr>
          <w:rFonts w:ascii="Geneva" w:hAnsi="Geneva" w:cs="Geneva"/>
          <w:color w:val="222222"/>
          <w:sz w:val="24"/>
          <w:szCs w:val="24"/>
        </w:rPr>
        <w:t>er</w:t>
      </w:r>
      <w:r>
        <w:rPr>
          <w:rFonts w:ascii="Geneva" w:hAnsi="Geneva" w:cs="Geneva"/>
          <w:color w:val="222222"/>
          <w:sz w:val="24"/>
          <w:szCs w:val="24"/>
        </w:rPr>
        <w:t xml:space="preserve"> Produktionszeit, wird klar,</w:t>
      </w:r>
      <w:r w:rsidR="00E2455E">
        <w:rPr>
          <w:rFonts w:ascii="Geneva" w:hAnsi="Geneva" w:cs="Geneva"/>
          <w:color w:val="222222"/>
          <w:sz w:val="24"/>
          <w:szCs w:val="24"/>
        </w:rPr>
        <w:t xml:space="preserve"> </w:t>
      </w:r>
      <w:r>
        <w:rPr>
          <w:rFonts w:ascii="Geneva" w:hAnsi="Geneva" w:cs="Geneva"/>
          <w:color w:val="222222"/>
          <w:sz w:val="24"/>
          <w:szCs w:val="24"/>
        </w:rPr>
        <w:t>dass sich die Zeit nicht zurückdrehen lässt.</w:t>
      </w:r>
    </w:p>
    <w:p w:rsidR="00737A91" w:rsidRDefault="00737A91" w:rsidP="00737A91">
      <w:pPr>
        <w:autoSpaceDE w:val="0"/>
        <w:autoSpaceDN w:val="0"/>
        <w:adjustRightInd w:val="0"/>
        <w:spacing w:after="0" w:line="240" w:lineRule="auto"/>
        <w:rPr>
          <w:rFonts w:ascii="Geneva" w:hAnsi="Geneva" w:cs="Geneva"/>
          <w:color w:val="222222"/>
          <w:sz w:val="24"/>
          <w:szCs w:val="24"/>
        </w:rPr>
      </w:pPr>
      <w:r>
        <w:rPr>
          <w:rFonts w:ascii="Geneva" w:hAnsi="Geneva" w:cs="Geneva"/>
          <w:color w:val="222222"/>
          <w:sz w:val="24"/>
          <w:szCs w:val="24"/>
        </w:rPr>
        <w:t>Eine andere Frage war: kann man sich eigentlich neu erfinden? Denn, sollte es</w:t>
      </w:r>
    </w:p>
    <w:p w:rsidR="00737A91" w:rsidRDefault="00737A91" w:rsidP="00737A91">
      <w:pPr>
        <w:autoSpaceDE w:val="0"/>
        <w:autoSpaceDN w:val="0"/>
        <w:adjustRightInd w:val="0"/>
        <w:spacing w:after="0" w:line="240" w:lineRule="auto"/>
        <w:rPr>
          <w:rFonts w:ascii="Geneva" w:hAnsi="Geneva" w:cs="Geneva"/>
          <w:color w:val="222222"/>
          <w:sz w:val="24"/>
          <w:szCs w:val="24"/>
        </w:rPr>
      </w:pPr>
      <w:r>
        <w:rPr>
          <w:rFonts w:ascii="Geneva" w:hAnsi="Geneva" w:cs="Geneva"/>
          <w:color w:val="222222"/>
          <w:sz w:val="24"/>
          <w:szCs w:val="24"/>
        </w:rPr>
        <w:t>möglich sein, dann ist man ja jemand anders, also nicht mehr man selbst, nicht</w:t>
      </w:r>
      <w:r w:rsidR="00E2455E">
        <w:rPr>
          <w:rFonts w:ascii="Geneva" w:hAnsi="Geneva" w:cs="Geneva"/>
          <w:color w:val="222222"/>
          <w:sz w:val="24"/>
          <w:szCs w:val="24"/>
        </w:rPr>
        <w:t xml:space="preserve"> </w:t>
      </w:r>
      <w:r>
        <w:rPr>
          <w:rFonts w:ascii="Geneva" w:hAnsi="Geneva" w:cs="Geneva"/>
          <w:color w:val="222222"/>
          <w:sz w:val="24"/>
          <w:szCs w:val="24"/>
        </w:rPr>
        <w:t>mehr „ich“. So gesehen wäre die Neuerfindung ja eigentlich gescheitert... Wenn</w:t>
      </w:r>
      <w:r w:rsidR="00E2455E">
        <w:rPr>
          <w:rFonts w:ascii="Geneva" w:hAnsi="Geneva" w:cs="Geneva"/>
          <w:color w:val="222222"/>
          <w:sz w:val="24"/>
          <w:szCs w:val="24"/>
        </w:rPr>
        <w:t xml:space="preserve"> </w:t>
      </w:r>
      <w:r>
        <w:rPr>
          <w:rFonts w:ascii="Geneva" w:hAnsi="Geneva" w:cs="Geneva"/>
          <w:color w:val="222222"/>
          <w:sz w:val="24"/>
          <w:szCs w:val="24"/>
        </w:rPr>
        <w:t>man bei Nora sieht, wie schwer es ist, dies zu tun, sich neu zu erfinden, dann</w:t>
      </w:r>
      <w:r w:rsidR="00E2455E">
        <w:rPr>
          <w:rFonts w:ascii="Geneva" w:hAnsi="Geneva" w:cs="Geneva"/>
          <w:color w:val="222222"/>
          <w:sz w:val="24"/>
          <w:szCs w:val="24"/>
        </w:rPr>
        <w:t xml:space="preserve"> </w:t>
      </w:r>
      <w:r>
        <w:rPr>
          <w:rFonts w:ascii="Geneva" w:hAnsi="Geneva" w:cs="Geneva"/>
          <w:color w:val="222222"/>
          <w:sz w:val="24"/>
          <w:szCs w:val="24"/>
        </w:rPr>
        <w:t>würde man wiederum bei Philip das starke Bedürfnis haben, ihn genau dazu zu</w:t>
      </w:r>
      <w:r w:rsidR="00E2455E">
        <w:rPr>
          <w:rFonts w:ascii="Geneva" w:hAnsi="Geneva" w:cs="Geneva"/>
          <w:color w:val="222222"/>
          <w:sz w:val="24"/>
          <w:szCs w:val="24"/>
        </w:rPr>
        <w:t xml:space="preserve"> </w:t>
      </w:r>
      <w:r>
        <w:rPr>
          <w:rFonts w:ascii="Geneva" w:hAnsi="Geneva" w:cs="Geneva"/>
          <w:color w:val="222222"/>
          <w:sz w:val="24"/>
          <w:szCs w:val="24"/>
        </w:rPr>
        <w:t>drängen. Aber das ist ja die Last der Unwissenheit: Philip kann keinen Schlussstrich</w:t>
      </w:r>
      <w:r w:rsidR="00E2455E">
        <w:rPr>
          <w:rFonts w:ascii="Geneva" w:hAnsi="Geneva" w:cs="Geneva"/>
          <w:color w:val="222222"/>
          <w:sz w:val="24"/>
          <w:szCs w:val="24"/>
        </w:rPr>
        <w:t xml:space="preserve"> </w:t>
      </w:r>
      <w:r>
        <w:rPr>
          <w:rFonts w:ascii="Geneva" w:hAnsi="Geneva" w:cs="Geneva"/>
          <w:color w:val="222222"/>
          <w:sz w:val="24"/>
          <w:szCs w:val="24"/>
        </w:rPr>
        <w:t>ziehen. Die Freiheit, die Nora sich nimmt, nimmt sie Philip. Indem sie ihre Fesseln</w:t>
      </w:r>
      <w:r w:rsidR="00E2455E">
        <w:rPr>
          <w:rFonts w:ascii="Geneva" w:hAnsi="Geneva" w:cs="Geneva"/>
          <w:color w:val="222222"/>
          <w:sz w:val="24"/>
          <w:szCs w:val="24"/>
        </w:rPr>
        <w:t xml:space="preserve"> </w:t>
      </w:r>
      <w:r>
        <w:rPr>
          <w:rFonts w:ascii="Geneva" w:hAnsi="Geneva" w:cs="Geneva"/>
          <w:color w:val="222222"/>
          <w:sz w:val="24"/>
          <w:szCs w:val="24"/>
        </w:rPr>
        <w:t>zerreißt, bindet sie ihn. Nun müsste er in ihre Fußstapfen treten. Beide Stränge</w:t>
      </w:r>
      <w:r w:rsidR="00E2455E">
        <w:rPr>
          <w:rFonts w:ascii="Geneva" w:hAnsi="Geneva" w:cs="Geneva"/>
          <w:color w:val="222222"/>
          <w:sz w:val="24"/>
          <w:szCs w:val="24"/>
        </w:rPr>
        <w:t xml:space="preserve"> </w:t>
      </w:r>
      <w:r>
        <w:rPr>
          <w:rFonts w:ascii="Geneva" w:hAnsi="Geneva" w:cs="Geneva"/>
          <w:color w:val="222222"/>
          <w:sz w:val="24"/>
          <w:szCs w:val="24"/>
        </w:rPr>
        <w:t>waren so für mich ineinander verwoben, dass ich nie darüber nachgedacht habe,</w:t>
      </w:r>
      <w:r w:rsidR="00E2455E">
        <w:rPr>
          <w:rFonts w:ascii="Geneva" w:hAnsi="Geneva" w:cs="Geneva"/>
          <w:color w:val="222222"/>
          <w:sz w:val="24"/>
          <w:szCs w:val="24"/>
        </w:rPr>
        <w:t xml:space="preserve"> </w:t>
      </w:r>
      <w:r>
        <w:rPr>
          <w:rFonts w:ascii="Geneva" w:hAnsi="Geneva" w:cs="Geneva"/>
          <w:color w:val="222222"/>
          <w:sz w:val="24"/>
          <w:szCs w:val="24"/>
        </w:rPr>
        <w:t>einen zu opfern.</w:t>
      </w:r>
    </w:p>
    <w:p w:rsidR="00E2455E" w:rsidRDefault="00E2455E" w:rsidP="00737A91">
      <w:pPr>
        <w:autoSpaceDE w:val="0"/>
        <w:autoSpaceDN w:val="0"/>
        <w:adjustRightInd w:val="0"/>
        <w:spacing w:after="0" w:line="240" w:lineRule="auto"/>
        <w:rPr>
          <w:rFonts w:ascii="Geneva" w:hAnsi="Geneva" w:cs="Geneva"/>
          <w:color w:val="222222"/>
          <w:sz w:val="24"/>
          <w:szCs w:val="24"/>
        </w:rPr>
      </w:pPr>
    </w:p>
    <w:p w:rsidR="00E2455E" w:rsidRPr="00E2455E" w:rsidRDefault="00737A91" w:rsidP="00737A91">
      <w:pPr>
        <w:autoSpaceDE w:val="0"/>
        <w:autoSpaceDN w:val="0"/>
        <w:adjustRightInd w:val="0"/>
        <w:spacing w:after="0" w:line="240" w:lineRule="auto"/>
        <w:rPr>
          <w:rFonts w:ascii="Geneva" w:hAnsi="Geneva" w:cs="Geneva"/>
          <w:b/>
          <w:color w:val="222222"/>
          <w:sz w:val="24"/>
          <w:szCs w:val="24"/>
        </w:rPr>
      </w:pPr>
      <w:r w:rsidRPr="00E2455E">
        <w:rPr>
          <w:rFonts w:ascii="Geneva" w:hAnsi="Geneva" w:cs="Geneva"/>
          <w:b/>
          <w:color w:val="222222"/>
          <w:sz w:val="24"/>
          <w:szCs w:val="24"/>
        </w:rPr>
        <w:t>Der Fluss Lethe spielt eine große Rolle, nicht zuletzt durch den einführenden</w:t>
      </w:r>
      <w:r w:rsidR="00E2455E" w:rsidRPr="00E2455E">
        <w:rPr>
          <w:rFonts w:ascii="Geneva" w:hAnsi="Geneva" w:cs="Geneva"/>
          <w:b/>
          <w:color w:val="222222"/>
          <w:sz w:val="24"/>
          <w:szCs w:val="24"/>
        </w:rPr>
        <w:t xml:space="preserve"> </w:t>
      </w:r>
      <w:r w:rsidRPr="00E2455E">
        <w:rPr>
          <w:rFonts w:ascii="Geneva" w:hAnsi="Geneva" w:cs="Geneva"/>
          <w:b/>
          <w:color w:val="222222"/>
          <w:sz w:val="24"/>
          <w:szCs w:val="24"/>
        </w:rPr>
        <w:t>Satz: „Bevor die Seelen der Verstorbenen wiedergeboren werden, müssen sie aus</w:t>
      </w:r>
      <w:r w:rsidR="00E2455E" w:rsidRPr="00E2455E">
        <w:rPr>
          <w:rFonts w:ascii="Geneva" w:hAnsi="Geneva" w:cs="Geneva"/>
          <w:b/>
          <w:color w:val="222222"/>
          <w:sz w:val="24"/>
          <w:szCs w:val="24"/>
        </w:rPr>
        <w:t xml:space="preserve"> </w:t>
      </w:r>
      <w:r w:rsidRPr="00E2455E">
        <w:rPr>
          <w:rFonts w:ascii="Geneva" w:hAnsi="Geneva" w:cs="Geneva"/>
          <w:b/>
          <w:color w:val="222222"/>
          <w:sz w:val="24"/>
          <w:szCs w:val="24"/>
        </w:rPr>
        <w:t>dem Fluss Lethe trinken, um ihre Vergangenheit zu vergessen.“, aber auch durch</w:t>
      </w:r>
      <w:r w:rsidR="00E2455E" w:rsidRPr="00E2455E">
        <w:rPr>
          <w:rFonts w:ascii="Geneva" w:hAnsi="Geneva" w:cs="Geneva"/>
          <w:b/>
          <w:color w:val="222222"/>
          <w:sz w:val="24"/>
          <w:szCs w:val="24"/>
        </w:rPr>
        <w:t xml:space="preserve"> </w:t>
      </w:r>
      <w:r w:rsidRPr="00E2455E">
        <w:rPr>
          <w:rFonts w:ascii="Geneva" w:hAnsi="Geneva" w:cs="Geneva"/>
          <w:b/>
          <w:color w:val="222222"/>
          <w:sz w:val="24"/>
          <w:szCs w:val="24"/>
        </w:rPr>
        <w:t>die Anwesenheit der Donau, an der die Städte Wien und Bratislava liegen.</w:t>
      </w:r>
      <w:r w:rsidR="00E2455E" w:rsidRPr="00E2455E">
        <w:rPr>
          <w:rFonts w:ascii="Geneva" w:hAnsi="Geneva" w:cs="Geneva"/>
          <w:b/>
          <w:color w:val="222222"/>
          <w:sz w:val="24"/>
          <w:szCs w:val="24"/>
        </w:rPr>
        <w:t xml:space="preserve"> </w:t>
      </w:r>
    </w:p>
    <w:p w:rsidR="00E2455E" w:rsidRDefault="00E2455E" w:rsidP="00737A91">
      <w:pPr>
        <w:autoSpaceDE w:val="0"/>
        <w:autoSpaceDN w:val="0"/>
        <w:adjustRightInd w:val="0"/>
        <w:spacing w:after="0" w:line="240" w:lineRule="auto"/>
        <w:rPr>
          <w:rFonts w:ascii="Geneva" w:hAnsi="Geneva" w:cs="Geneva"/>
          <w:color w:val="222222"/>
          <w:sz w:val="24"/>
          <w:szCs w:val="24"/>
        </w:rPr>
      </w:pPr>
    </w:p>
    <w:p w:rsidR="00737A91" w:rsidRDefault="00737A91" w:rsidP="00737A91">
      <w:pPr>
        <w:autoSpaceDE w:val="0"/>
        <w:autoSpaceDN w:val="0"/>
        <w:adjustRightInd w:val="0"/>
        <w:spacing w:after="0" w:line="240" w:lineRule="auto"/>
        <w:rPr>
          <w:rFonts w:ascii="Geneva" w:hAnsi="Geneva" w:cs="Geneva"/>
          <w:color w:val="222222"/>
          <w:sz w:val="24"/>
          <w:szCs w:val="24"/>
        </w:rPr>
      </w:pPr>
      <w:r w:rsidRPr="00E2455E">
        <w:rPr>
          <w:rFonts w:ascii="Geneva" w:hAnsi="Geneva" w:cs="Geneva"/>
          <w:b/>
          <w:color w:val="222222"/>
          <w:sz w:val="24"/>
          <w:szCs w:val="24"/>
        </w:rPr>
        <w:t>Jan:</w:t>
      </w:r>
      <w:r>
        <w:rPr>
          <w:rFonts w:ascii="Geneva" w:hAnsi="Geneva" w:cs="Geneva"/>
          <w:color w:val="222222"/>
          <w:sz w:val="24"/>
          <w:szCs w:val="24"/>
        </w:rPr>
        <w:t xml:space="preserve"> Berlin hat da nur die Spree, ein im Vergleich doch recht kärgliches Bächlein...</w:t>
      </w:r>
    </w:p>
    <w:p w:rsidR="00147377" w:rsidRDefault="00737A91" w:rsidP="00737A91">
      <w:pPr>
        <w:autoSpaceDE w:val="0"/>
        <w:autoSpaceDN w:val="0"/>
        <w:adjustRightInd w:val="0"/>
        <w:spacing w:after="0" w:line="240" w:lineRule="auto"/>
        <w:rPr>
          <w:rFonts w:ascii="Geneva" w:hAnsi="Geneva" w:cs="Geneva"/>
          <w:color w:val="222222"/>
          <w:sz w:val="24"/>
          <w:szCs w:val="24"/>
        </w:rPr>
      </w:pPr>
      <w:r>
        <w:rPr>
          <w:rFonts w:ascii="Geneva" w:hAnsi="Geneva" w:cs="Geneva"/>
          <w:color w:val="222222"/>
          <w:sz w:val="24"/>
          <w:szCs w:val="24"/>
        </w:rPr>
        <w:t>Ja, Lethe. Mich fasziniert das sehr, die Rolle der Erinnerung, die uns als Menschen</w:t>
      </w:r>
      <w:r w:rsidR="00E2455E">
        <w:rPr>
          <w:rFonts w:ascii="Geneva" w:hAnsi="Geneva" w:cs="Geneva"/>
          <w:color w:val="222222"/>
          <w:sz w:val="24"/>
          <w:szCs w:val="24"/>
        </w:rPr>
        <w:t xml:space="preserve"> </w:t>
      </w:r>
      <w:r>
        <w:rPr>
          <w:rFonts w:ascii="Geneva" w:hAnsi="Geneva" w:cs="Geneva"/>
          <w:color w:val="222222"/>
          <w:sz w:val="24"/>
          <w:szCs w:val="24"/>
        </w:rPr>
        <w:t xml:space="preserve">eigentlich erst ausmacht, und aber eben auch die des Vergessens, </w:t>
      </w:r>
    </w:p>
    <w:p w:rsidR="00147377" w:rsidRDefault="00147377" w:rsidP="00737A91">
      <w:pPr>
        <w:autoSpaceDE w:val="0"/>
        <w:autoSpaceDN w:val="0"/>
        <w:adjustRightInd w:val="0"/>
        <w:spacing w:after="0" w:line="240" w:lineRule="auto"/>
        <w:rPr>
          <w:rFonts w:ascii="Geneva" w:hAnsi="Geneva" w:cs="Geneva"/>
          <w:color w:val="222222"/>
          <w:sz w:val="24"/>
          <w:szCs w:val="24"/>
        </w:rPr>
      </w:pPr>
    </w:p>
    <w:p w:rsidR="00147377" w:rsidRDefault="00147377" w:rsidP="00737A91">
      <w:pPr>
        <w:autoSpaceDE w:val="0"/>
        <w:autoSpaceDN w:val="0"/>
        <w:adjustRightInd w:val="0"/>
        <w:spacing w:after="0" w:line="240" w:lineRule="auto"/>
        <w:rPr>
          <w:rFonts w:ascii="Geneva" w:hAnsi="Geneva" w:cs="Geneva"/>
          <w:color w:val="222222"/>
          <w:sz w:val="24"/>
          <w:szCs w:val="24"/>
        </w:rPr>
      </w:pPr>
    </w:p>
    <w:p w:rsidR="00147377" w:rsidRDefault="00147377" w:rsidP="00737A91">
      <w:pPr>
        <w:autoSpaceDE w:val="0"/>
        <w:autoSpaceDN w:val="0"/>
        <w:adjustRightInd w:val="0"/>
        <w:spacing w:after="0" w:line="240" w:lineRule="auto"/>
        <w:rPr>
          <w:rFonts w:ascii="Geneva" w:hAnsi="Geneva" w:cs="Geneva"/>
          <w:color w:val="222222"/>
          <w:sz w:val="24"/>
          <w:szCs w:val="24"/>
        </w:rPr>
      </w:pPr>
    </w:p>
    <w:p w:rsidR="00147377" w:rsidRDefault="00147377" w:rsidP="00737A91">
      <w:pPr>
        <w:autoSpaceDE w:val="0"/>
        <w:autoSpaceDN w:val="0"/>
        <w:adjustRightInd w:val="0"/>
        <w:spacing w:after="0" w:line="240" w:lineRule="auto"/>
        <w:rPr>
          <w:rFonts w:ascii="Geneva" w:hAnsi="Geneva" w:cs="Geneva"/>
          <w:color w:val="222222"/>
          <w:sz w:val="24"/>
          <w:szCs w:val="24"/>
        </w:rPr>
      </w:pPr>
    </w:p>
    <w:p w:rsidR="00147377" w:rsidRDefault="00147377" w:rsidP="00737A91">
      <w:pPr>
        <w:autoSpaceDE w:val="0"/>
        <w:autoSpaceDN w:val="0"/>
        <w:adjustRightInd w:val="0"/>
        <w:spacing w:after="0" w:line="240" w:lineRule="auto"/>
        <w:rPr>
          <w:rFonts w:ascii="Geneva" w:hAnsi="Geneva" w:cs="Geneva"/>
          <w:color w:val="222222"/>
          <w:sz w:val="24"/>
          <w:szCs w:val="24"/>
        </w:rPr>
      </w:pPr>
    </w:p>
    <w:p w:rsidR="00737A91" w:rsidRDefault="00737A91" w:rsidP="00737A91">
      <w:pPr>
        <w:autoSpaceDE w:val="0"/>
        <w:autoSpaceDN w:val="0"/>
        <w:adjustRightInd w:val="0"/>
        <w:spacing w:after="0" w:line="240" w:lineRule="auto"/>
        <w:rPr>
          <w:rFonts w:ascii="Geneva" w:hAnsi="Geneva" w:cs="Geneva"/>
          <w:color w:val="222222"/>
          <w:sz w:val="24"/>
          <w:szCs w:val="24"/>
        </w:rPr>
      </w:pPr>
      <w:proofErr w:type="gramStart"/>
      <w:r>
        <w:rPr>
          <w:rFonts w:ascii="Geneva" w:hAnsi="Geneva" w:cs="Geneva"/>
          <w:color w:val="222222"/>
          <w:sz w:val="24"/>
          <w:szCs w:val="24"/>
        </w:rPr>
        <w:t>das</w:t>
      </w:r>
      <w:proofErr w:type="gramEnd"/>
      <w:r>
        <w:rPr>
          <w:rFonts w:ascii="Geneva" w:hAnsi="Geneva" w:cs="Geneva"/>
          <w:color w:val="222222"/>
          <w:sz w:val="24"/>
          <w:szCs w:val="24"/>
        </w:rPr>
        <w:t xml:space="preserve"> eine</w:t>
      </w:r>
      <w:r w:rsidR="00E2455E">
        <w:rPr>
          <w:rFonts w:ascii="Geneva" w:hAnsi="Geneva" w:cs="Geneva"/>
          <w:color w:val="222222"/>
          <w:sz w:val="24"/>
          <w:szCs w:val="24"/>
        </w:rPr>
        <w:t xml:space="preserve"> </w:t>
      </w:r>
      <w:r>
        <w:rPr>
          <w:rFonts w:ascii="Geneva" w:hAnsi="Geneva" w:cs="Geneva"/>
          <w:color w:val="222222"/>
          <w:sz w:val="24"/>
          <w:szCs w:val="24"/>
        </w:rPr>
        <w:t>Notwendigkeit darstellt, um weiterzuleben. Die Menschen, die nichts vergessen</w:t>
      </w:r>
      <w:r w:rsidR="00E2455E">
        <w:rPr>
          <w:rFonts w:ascii="Geneva" w:hAnsi="Geneva" w:cs="Geneva"/>
          <w:color w:val="222222"/>
          <w:sz w:val="24"/>
          <w:szCs w:val="24"/>
        </w:rPr>
        <w:t xml:space="preserve"> </w:t>
      </w:r>
      <w:r>
        <w:rPr>
          <w:rFonts w:ascii="Geneva" w:hAnsi="Geneva" w:cs="Geneva"/>
          <w:color w:val="222222"/>
          <w:sz w:val="24"/>
          <w:szCs w:val="24"/>
        </w:rPr>
        <w:t>können, werden wahnsinnig. Wir haben heute ein sehr legeres Verhältnis im</w:t>
      </w:r>
      <w:r w:rsidR="00E2455E">
        <w:rPr>
          <w:rFonts w:ascii="Geneva" w:hAnsi="Geneva" w:cs="Geneva"/>
          <w:color w:val="222222"/>
          <w:sz w:val="24"/>
          <w:szCs w:val="24"/>
        </w:rPr>
        <w:t xml:space="preserve"> </w:t>
      </w:r>
      <w:r>
        <w:rPr>
          <w:rFonts w:ascii="Geneva" w:hAnsi="Geneva" w:cs="Geneva"/>
          <w:color w:val="222222"/>
          <w:sz w:val="24"/>
          <w:szCs w:val="24"/>
        </w:rPr>
        <w:t>Umgang mit der Erinnerung, weil wir glauben, alles speichern zu können. Wir</w:t>
      </w:r>
      <w:r w:rsidR="00E2455E">
        <w:rPr>
          <w:rFonts w:ascii="Geneva" w:hAnsi="Geneva" w:cs="Geneva"/>
          <w:color w:val="222222"/>
          <w:sz w:val="24"/>
          <w:szCs w:val="24"/>
        </w:rPr>
        <w:t xml:space="preserve"> </w:t>
      </w:r>
      <w:r>
        <w:rPr>
          <w:rFonts w:ascii="Geneva" w:hAnsi="Geneva" w:cs="Geneva"/>
          <w:color w:val="222222"/>
          <w:sz w:val="24"/>
          <w:szCs w:val="24"/>
        </w:rPr>
        <w:t>fotografieren täglich, aber kaum einer hat diese Bilder noch nach zehn, zwanzig</w:t>
      </w:r>
      <w:r w:rsidR="00E2455E">
        <w:rPr>
          <w:rFonts w:ascii="Geneva" w:hAnsi="Geneva" w:cs="Geneva"/>
          <w:color w:val="222222"/>
          <w:sz w:val="24"/>
          <w:szCs w:val="24"/>
        </w:rPr>
        <w:t xml:space="preserve"> </w:t>
      </w:r>
      <w:r>
        <w:rPr>
          <w:rFonts w:ascii="Geneva" w:hAnsi="Geneva" w:cs="Geneva"/>
          <w:color w:val="222222"/>
          <w:sz w:val="24"/>
          <w:szCs w:val="24"/>
        </w:rPr>
        <w:t>Jahren. Wir haben das Erinnern nach außen verlagert, und damit haben wir es</w:t>
      </w:r>
      <w:r w:rsidR="00E2455E">
        <w:rPr>
          <w:rFonts w:ascii="Geneva" w:hAnsi="Geneva" w:cs="Geneva"/>
          <w:color w:val="222222"/>
          <w:sz w:val="24"/>
          <w:szCs w:val="24"/>
        </w:rPr>
        <w:t xml:space="preserve"> </w:t>
      </w:r>
      <w:r>
        <w:rPr>
          <w:rFonts w:ascii="Geneva" w:hAnsi="Geneva" w:cs="Geneva"/>
          <w:color w:val="222222"/>
          <w:sz w:val="24"/>
          <w:szCs w:val="24"/>
        </w:rPr>
        <w:t>abgegeben. Wie eine kulturelle Amnesie. Ich übertreibe natürlich. Aber in der</w:t>
      </w:r>
      <w:r w:rsidR="00E2455E">
        <w:rPr>
          <w:rFonts w:ascii="Geneva" w:hAnsi="Geneva" w:cs="Geneva"/>
          <w:color w:val="222222"/>
          <w:sz w:val="24"/>
          <w:szCs w:val="24"/>
        </w:rPr>
        <w:t xml:space="preserve"> </w:t>
      </w:r>
      <w:r>
        <w:rPr>
          <w:rFonts w:ascii="Geneva" w:hAnsi="Geneva" w:cs="Geneva"/>
          <w:color w:val="222222"/>
          <w:sz w:val="24"/>
          <w:szCs w:val="24"/>
        </w:rPr>
        <w:t>Übertreibung wird doch etwas deutlich. Das Vergessen ist auch eine der</w:t>
      </w:r>
      <w:r w:rsidR="00E2455E">
        <w:rPr>
          <w:rFonts w:ascii="Geneva" w:hAnsi="Geneva" w:cs="Geneva"/>
          <w:color w:val="222222"/>
          <w:sz w:val="24"/>
          <w:szCs w:val="24"/>
        </w:rPr>
        <w:t xml:space="preserve"> </w:t>
      </w:r>
      <w:r>
        <w:rPr>
          <w:rFonts w:ascii="Geneva" w:hAnsi="Geneva" w:cs="Geneva"/>
          <w:color w:val="222222"/>
          <w:sz w:val="24"/>
          <w:szCs w:val="24"/>
        </w:rPr>
        <w:t>Zivilisationskrankheiten unserer Zeit, die Demenz. Bei Dementen gibt es die</w:t>
      </w:r>
      <w:r w:rsidR="00E2455E">
        <w:rPr>
          <w:rFonts w:ascii="Geneva" w:hAnsi="Geneva" w:cs="Geneva"/>
          <w:color w:val="222222"/>
          <w:sz w:val="24"/>
          <w:szCs w:val="24"/>
        </w:rPr>
        <w:t xml:space="preserve"> </w:t>
      </w:r>
      <w:r>
        <w:rPr>
          <w:rFonts w:ascii="Geneva" w:hAnsi="Geneva" w:cs="Geneva"/>
          <w:color w:val="222222"/>
          <w:sz w:val="24"/>
          <w:szCs w:val="24"/>
        </w:rPr>
        <w:t>Weglauftendenz, ein Riesenproblem in der Pflege, man ist gezwungen, die</w:t>
      </w:r>
      <w:r w:rsidR="00E2455E">
        <w:rPr>
          <w:rFonts w:ascii="Geneva" w:hAnsi="Geneva" w:cs="Geneva"/>
          <w:color w:val="222222"/>
          <w:sz w:val="24"/>
          <w:szCs w:val="24"/>
        </w:rPr>
        <w:t xml:space="preserve"> </w:t>
      </w:r>
      <w:r>
        <w:rPr>
          <w:rFonts w:ascii="Geneva" w:hAnsi="Geneva" w:cs="Geneva"/>
          <w:color w:val="222222"/>
          <w:sz w:val="24"/>
          <w:szCs w:val="24"/>
        </w:rPr>
        <w:t>Betroffenen einzusperren. Die Parallelen sind da. Warum rennen die weg, die ihre</w:t>
      </w:r>
      <w:r w:rsidR="00E2455E">
        <w:rPr>
          <w:rFonts w:ascii="Geneva" w:hAnsi="Geneva" w:cs="Geneva"/>
          <w:color w:val="222222"/>
          <w:sz w:val="24"/>
          <w:szCs w:val="24"/>
        </w:rPr>
        <w:t xml:space="preserve"> </w:t>
      </w:r>
      <w:r>
        <w:rPr>
          <w:rFonts w:ascii="Geneva" w:hAnsi="Geneva" w:cs="Geneva"/>
          <w:color w:val="222222"/>
          <w:sz w:val="24"/>
          <w:szCs w:val="24"/>
        </w:rPr>
        <w:t>eigene Persönlichkeit verlieren oder eben vergessen?</w:t>
      </w:r>
    </w:p>
    <w:p w:rsidR="00E2455E" w:rsidRDefault="00E2455E" w:rsidP="00737A91">
      <w:pPr>
        <w:autoSpaceDE w:val="0"/>
        <w:autoSpaceDN w:val="0"/>
        <w:adjustRightInd w:val="0"/>
        <w:spacing w:after="0" w:line="240" w:lineRule="auto"/>
        <w:rPr>
          <w:rFonts w:ascii="Geneva" w:hAnsi="Geneva" w:cs="Geneva"/>
          <w:color w:val="222222"/>
          <w:sz w:val="24"/>
          <w:szCs w:val="24"/>
        </w:rPr>
      </w:pPr>
    </w:p>
    <w:p w:rsidR="00737A91" w:rsidRPr="00E31518" w:rsidRDefault="00737A91" w:rsidP="00737A91">
      <w:pPr>
        <w:autoSpaceDE w:val="0"/>
        <w:autoSpaceDN w:val="0"/>
        <w:adjustRightInd w:val="0"/>
        <w:spacing w:after="0" w:line="240" w:lineRule="auto"/>
        <w:rPr>
          <w:rFonts w:ascii="Geneva" w:hAnsi="Geneva" w:cs="Geneva"/>
          <w:b/>
          <w:color w:val="222222"/>
          <w:sz w:val="24"/>
          <w:szCs w:val="24"/>
        </w:rPr>
      </w:pPr>
      <w:r w:rsidRPr="00E31518">
        <w:rPr>
          <w:rFonts w:ascii="Geneva" w:hAnsi="Geneva" w:cs="Geneva"/>
          <w:b/>
          <w:color w:val="222222"/>
          <w:sz w:val="24"/>
          <w:szCs w:val="24"/>
        </w:rPr>
        <w:t>Deine Hauptfigur teilt ihren Vornamen mit der Titel gebenden Rolle aus Ibsens</w:t>
      </w:r>
      <w:r w:rsidR="00E2455E" w:rsidRPr="00E31518">
        <w:rPr>
          <w:rFonts w:ascii="Geneva" w:hAnsi="Geneva" w:cs="Geneva"/>
          <w:b/>
          <w:color w:val="222222"/>
          <w:sz w:val="24"/>
          <w:szCs w:val="24"/>
        </w:rPr>
        <w:t xml:space="preserve"> </w:t>
      </w:r>
      <w:proofErr w:type="gramStart"/>
      <w:r w:rsidRPr="00E31518">
        <w:rPr>
          <w:rFonts w:ascii="Geneva" w:hAnsi="Geneva" w:cs="Geneva"/>
          <w:b/>
          <w:color w:val="222222"/>
          <w:sz w:val="24"/>
          <w:szCs w:val="24"/>
        </w:rPr>
        <w:t>berühmten</w:t>
      </w:r>
      <w:proofErr w:type="gramEnd"/>
      <w:r w:rsidRPr="00E31518">
        <w:rPr>
          <w:rFonts w:ascii="Geneva" w:hAnsi="Geneva" w:cs="Geneva"/>
          <w:b/>
          <w:color w:val="222222"/>
          <w:sz w:val="24"/>
          <w:szCs w:val="24"/>
        </w:rPr>
        <w:t xml:space="preserve"> Drama. Nora und Philip sind ebenfalls Juristen, wie der Mann dort, Nora</w:t>
      </w:r>
      <w:r w:rsidR="00E31518" w:rsidRPr="00E31518">
        <w:rPr>
          <w:rFonts w:ascii="Geneva" w:hAnsi="Geneva" w:cs="Geneva"/>
          <w:b/>
          <w:color w:val="222222"/>
          <w:sz w:val="24"/>
          <w:szCs w:val="24"/>
        </w:rPr>
        <w:t xml:space="preserve"> </w:t>
      </w:r>
      <w:r w:rsidRPr="00E31518">
        <w:rPr>
          <w:rFonts w:ascii="Geneva" w:hAnsi="Geneva" w:cs="Geneva"/>
          <w:b/>
          <w:color w:val="222222"/>
          <w:sz w:val="24"/>
          <w:szCs w:val="24"/>
        </w:rPr>
        <w:t>verlässt, wie bei Ibsen, kompromisslos Mann und Kinder. - Würdest du deinen Film</w:t>
      </w:r>
      <w:r w:rsidR="00E31518" w:rsidRPr="00E31518">
        <w:rPr>
          <w:rFonts w:ascii="Geneva" w:hAnsi="Geneva" w:cs="Geneva"/>
          <w:b/>
          <w:color w:val="222222"/>
          <w:sz w:val="24"/>
          <w:szCs w:val="24"/>
        </w:rPr>
        <w:t xml:space="preserve"> </w:t>
      </w:r>
      <w:r w:rsidRPr="00E31518">
        <w:rPr>
          <w:rFonts w:ascii="Geneva" w:hAnsi="Geneva" w:cs="Geneva"/>
          <w:b/>
          <w:color w:val="222222"/>
          <w:sz w:val="24"/>
          <w:szCs w:val="24"/>
        </w:rPr>
        <w:t>als eine Art Weiterdichtung des Dramas empfinden?</w:t>
      </w:r>
    </w:p>
    <w:p w:rsidR="00E31518" w:rsidRDefault="00E31518" w:rsidP="00737A91">
      <w:pPr>
        <w:autoSpaceDE w:val="0"/>
        <w:autoSpaceDN w:val="0"/>
        <w:adjustRightInd w:val="0"/>
        <w:spacing w:after="0" w:line="240" w:lineRule="auto"/>
        <w:rPr>
          <w:rFonts w:ascii="Geneva" w:hAnsi="Geneva" w:cs="Geneva"/>
          <w:color w:val="222222"/>
          <w:sz w:val="24"/>
          <w:szCs w:val="24"/>
        </w:rPr>
      </w:pPr>
    </w:p>
    <w:p w:rsidR="00737A91" w:rsidRDefault="00737A91" w:rsidP="00737A91">
      <w:pPr>
        <w:autoSpaceDE w:val="0"/>
        <w:autoSpaceDN w:val="0"/>
        <w:adjustRightInd w:val="0"/>
        <w:spacing w:after="0" w:line="240" w:lineRule="auto"/>
        <w:rPr>
          <w:rFonts w:ascii="Geneva" w:hAnsi="Geneva" w:cs="Geneva"/>
          <w:color w:val="222222"/>
          <w:sz w:val="24"/>
          <w:szCs w:val="24"/>
        </w:rPr>
      </w:pPr>
      <w:r w:rsidRPr="00E31518">
        <w:rPr>
          <w:rFonts w:ascii="Geneva" w:hAnsi="Geneva" w:cs="Geneva"/>
          <w:b/>
          <w:color w:val="222222"/>
          <w:sz w:val="24"/>
          <w:szCs w:val="24"/>
        </w:rPr>
        <w:t xml:space="preserve">Jan: </w:t>
      </w:r>
      <w:r>
        <w:rPr>
          <w:rFonts w:ascii="Geneva" w:hAnsi="Geneva" w:cs="Geneva"/>
          <w:color w:val="222222"/>
          <w:sz w:val="24"/>
          <w:szCs w:val="24"/>
        </w:rPr>
        <w:t>Oh nein, auf keinen Fall. Ich habe das Stück auch vergleichsweise spät im</w:t>
      </w:r>
    </w:p>
    <w:p w:rsidR="00737A91" w:rsidRDefault="00737A91" w:rsidP="00737A91">
      <w:pPr>
        <w:autoSpaceDE w:val="0"/>
        <w:autoSpaceDN w:val="0"/>
        <w:adjustRightInd w:val="0"/>
        <w:spacing w:after="0" w:line="240" w:lineRule="auto"/>
        <w:rPr>
          <w:rFonts w:ascii="Geneva" w:hAnsi="Geneva" w:cs="Geneva"/>
          <w:color w:val="222222"/>
          <w:sz w:val="24"/>
          <w:szCs w:val="24"/>
        </w:rPr>
      </w:pPr>
      <w:r>
        <w:rPr>
          <w:rFonts w:ascii="Geneva" w:hAnsi="Geneva" w:cs="Geneva"/>
          <w:color w:val="222222"/>
          <w:sz w:val="24"/>
          <w:szCs w:val="24"/>
        </w:rPr>
        <w:t>Schreibprozess erst gelesen. Aber der Grundimpuls ist der gleiche, und er hat an</w:t>
      </w:r>
      <w:r w:rsidR="00E31518">
        <w:rPr>
          <w:rFonts w:ascii="Geneva" w:hAnsi="Geneva" w:cs="Geneva"/>
          <w:color w:val="222222"/>
          <w:sz w:val="24"/>
          <w:szCs w:val="24"/>
        </w:rPr>
        <w:t xml:space="preserve"> </w:t>
      </w:r>
      <w:r>
        <w:rPr>
          <w:rFonts w:ascii="Geneva" w:hAnsi="Geneva" w:cs="Geneva"/>
          <w:color w:val="222222"/>
          <w:sz w:val="24"/>
          <w:szCs w:val="24"/>
        </w:rPr>
        <w:t>Sprengkraft kaum eingebüßt. Das ist Ibsen wirklich gelungen. Und die</w:t>
      </w:r>
    </w:p>
    <w:p w:rsidR="00737A91" w:rsidRDefault="00737A91" w:rsidP="00737A91">
      <w:pPr>
        <w:autoSpaceDE w:val="0"/>
        <w:autoSpaceDN w:val="0"/>
        <w:adjustRightInd w:val="0"/>
        <w:spacing w:after="0" w:line="240" w:lineRule="auto"/>
        <w:rPr>
          <w:rFonts w:ascii="Geneva" w:hAnsi="Geneva" w:cs="Geneva"/>
          <w:color w:val="222222"/>
          <w:sz w:val="24"/>
          <w:szCs w:val="24"/>
        </w:rPr>
      </w:pPr>
      <w:r>
        <w:rPr>
          <w:rFonts w:ascii="Geneva" w:hAnsi="Geneva" w:cs="Geneva"/>
          <w:color w:val="222222"/>
          <w:sz w:val="24"/>
          <w:szCs w:val="24"/>
        </w:rPr>
        <w:t>Namensgleichheit ist natürlich eine Verneigung vor ihm. Woher weiß man das</w:t>
      </w:r>
    </w:p>
    <w:p w:rsidR="00737A91" w:rsidRDefault="00737A91" w:rsidP="00737A91">
      <w:pPr>
        <w:autoSpaceDE w:val="0"/>
        <w:autoSpaceDN w:val="0"/>
        <w:adjustRightInd w:val="0"/>
        <w:spacing w:after="0" w:line="240" w:lineRule="auto"/>
        <w:rPr>
          <w:rFonts w:ascii="Geneva" w:hAnsi="Geneva" w:cs="Geneva"/>
          <w:color w:val="222222"/>
          <w:sz w:val="24"/>
          <w:szCs w:val="24"/>
        </w:rPr>
      </w:pPr>
      <w:r>
        <w:rPr>
          <w:rFonts w:ascii="Geneva" w:hAnsi="Geneva" w:cs="Geneva"/>
          <w:color w:val="222222"/>
          <w:sz w:val="24"/>
          <w:szCs w:val="24"/>
        </w:rPr>
        <w:t>eigentlich so genau, wer man ist? Bei Nora, wenn man sie von Ibsen her denkt,</w:t>
      </w:r>
      <w:r w:rsidR="00E31518">
        <w:rPr>
          <w:rFonts w:ascii="Geneva" w:hAnsi="Geneva" w:cs="Geneva"/>
          <w:color w:val="222222"/>
          <w:sz w:val="24"/>
          <w:szCs w:val="24"/>
        </w:rPr>
        <w:t xml:space="preserve"> </w:t>
      </w:r>
      <w:r>
        <w:rPr>
          <w:rFonts w:ascii="Geneva" w:hAnsi="Geneva" w:cs="Geneva"/>
          <w:color w:val="222222"/>
          <w:sz w:val="24"/>
          <w:szCs w:val="24"/>
        </w:rPr>
        <w:t>liegt ja genau hier der Ursprung ihrer Suche. Bei ihm heißt es: „So wie ich jetzt bin,</w:t>
      </w:r>
      <w:r w:rsidR="00E31518">
        <w:rPr>
          <w:rFonts w:ascii="Geneva" w:hAnsi="Geneva" w:cs="Geneva"/>
          <w:color w:val="222222"/>
          <w:sz w:val="24"/>
          <w:szCs w:val="24"/>
        </w:rPr>
        <w:t xml:space="preserve"> </w:t>
      </w:r>
      <w:r>
        <w:rPr>
          <w:rFonts w:ascii="Geneva" w:hAnsi="Geneva" w:cs="Geneva"/>
          <w:color w:val="222222"/>
          <w:sz w:val="24"/>
          <w:szCs w:val="24"/>
        </w:rPr>
        <w:t>kann ich ihnen (den Kindern) nichts sein.“ und als ihr Mann dagegen hält: „</w:t>
      </w:r>
      <w:r>
        <w:rPr>
          <w:rFonts w:ascii="Geneva" w:hAnsi="Geneva" w:cs="Geneva"/>
          <w:color w:val="000000"/>
          <w:sz w:val="24"/>
          <w:szCs w:val="24"/>
        </w:rPr>
        <w:t>Doch</w:t>
      </w:r>
      <w:r w:rsidR="00E31518">
        <w:rPr>
          <w:rFonts w:ascii="Geneva" w:hAnsi="Geneva" w:cs="Geneva"/>
          <w:color w:val="000000"/>
          <w:sz w:val="24"/>
          <w:szCs w:val="24"/>
        </w:rPr>
        <w:t xml:space="preserve"> </w:t>
      </w:r>
      <w:r>
        <w:rPr>
          <w:rFonts w:ascii="Geneva" w:hAnsi="Geneva" w:cs="Geneva"/>
          <w:color w:val="000000"/>
          <w:sz w:val="24"/>
          <w:szCs w:val="24"/>
        </w:rPr>
        <w:t>später einmal, Nora, – später?“, sagt sie: „Wie kann ich das wissen? Ich weiß ja gar</w:t>
      </w:r>
      <w:r w:rsidR="00E31518">
        <w:rPr>
          <w:rFonts w:ascii="Geneva" w:hAnsi="Geneva" w:cs="Geneva"/>
          <w:color w:val="000000"/>
          <w:sz w:val="24"/>
          <w:szCs w:val="24"/>
        </w:rPr>
        <w:t xml:space="preserve"> </w:t>
      </w:r>
      <w:r>
        <w:rPr>
          <w:rFonts w:ascii="Geneva" w:hAnsi="Geneva" w:cs="Geneva"/>
          <w:color w:val="000000"/>
          <w:sz w:val="24"/>
          <w:szCs w:val="24"/>
        </w:rPr>
        <w:t>nicht, was aus mir wird.</w:t>
      </w:r>
      <w:r>
        <w:rPr>
          <w:rFonts w:ascii="Geneva" w:hAnsi="Geneva" w:cs="Geneva"/>
          <w:color w:val="222222"/>
          <w:sz w:val="24"/>
          <w:szCs w:val="24"/>
        </w:rPr>
        <w:t>“ Das ist noch heute provozierend. Die Notwendigkeit, sich</w:t>
      </w:r>
      <w:r w:rsidR="00E31518">
        <w:rPr>
          <w:rFonts w:ascii="Geneva" w:hAnsi="Geneva" w:cs="Geneva"/>
          <w:color w:val="222222"/>
          <w:sz w:val="24"/>
          <w:szCs w:val="24"/>
        </w:rPr>
        <w:t xml:space="preserve"> </w:t>
      </w:r>
      <w:r>
        <w:rPr>
          <w:rFonts w:ascii="Geneva" w:hAnsi="Geneva" w:cs="Geneva"/>
          <w:color w:val="222222"/>
          <w:sz w:val="24"/>
          <w:szCs w:val="24"/>
        </w:rPr>
        <w:t>selbst erst einmal zu finden, ist entscheidender, als die Verantwortung gegenüber</w:t>
      </w:r>
      <w:r w:rsidR="00E31518">
        <w:rPr>
          <w:rFonts w:ascii="Geneva" w:hAnsi="Geneva" w:cs="Geneva"/>
          <w:color w:val="222222"/>
          <w:sz w:val="24"/>
          <w:szCs w:val="24"/>
        </w:rPr>
        <w:t xml:space="preserve"> </w:t>
      </w:r>
      <w:r>
        <w:rPr>
          <w:rFonts w:ascii="Geneva" w:hAnsi="Geneva" w:cs="Geneva"/>
          <w:color w:val="222222"/>
          <w:sz w:val="24"/>
          <w:szCs w:val="24"/>
        </w:rPr>
        <w:t>den anderen, auch den Kindern.</w:t>
      </w:r>
    </w:p>
    <w:p w:rsidR="00B32238" w:rsidRDefault="00737A91" w:rsidP="00737A91">
      <w:pPr>
        <w:autoSpaceDE w:val="0"/>
        <w:autoSpaceDN w:val="0"/>
        <w:adjustRightInd w:val="0"/>
        <w:spacing w:after="0" w:line="240" w:lineRule="auto"/>
        <w:rPr>
          <w:rFonts w:ascii="Geneva" w:hAnsi="Geneva" w:cs="Geneva"/>
          <w:color w:val="222222"/>
          <w:sz w:val="24"/>
          <w:szCs w:val="24"/>
        </w:rPr>
      </w:pPr>
      <w:r>
        <w:rPr>
          <w:rFonts w:ascii="Geneva" w:hAnsi="Geneva" w:cs="Geneva"/>
          <w:color w:val="222222"/>
          <w:sz w:val="24"/>
          <w:szCs w:val="24"/>
        </w:rPr>
        <w:t>Meine Nora ist auf eine Art nochmal radikalisiert, weil sie sich nicht rechtfertigt</w:t>
      </w:r>
      <w:r w:rsidR="00E31518">
        <w:rPr>
          <w:rFonts w:ascii="Geneva" w:hAnsi="Geneva" w:cs="Geneva"/>
          <w:color w:val="222222"/>
          <w:sz w:val="24"/>
          <w:szCs w:val="24"/>
        </w:rPr>
        <w:t xml:space="preserve"> </w:t>
      </w:r>
      <w:r>
        <w:rPr>
          <w:rFonts w:ascii="Geneva" w:hAnsi="Geneva" w:cs="Geneva"/>
          <w:color w:val="222222"/>
          <w:sz w:val="24"/>
          <w:szCs w:val="24"/>
        </w:rPr>
        <w:t>oder äußert, sie handelt lediglich. Sie begründet sich weder vor ihrer Familie noch</w:t>
      </w:r>
      <w:r w:rsidR="00E31518">
        <w:rPr>
          <w:rFonts w:ascii="Geneva" w:hAnsi="Geneva" w:cs="Geneva"/>
          <w:color w:val="222222"/>
          <w:sz w:val="24"/>
          <w:szCs w:val="24"/>
        </w:rPr>
        <w:t xml:space="preserve"> </w:t>
      </w:r>
      <w:r>
        <w:rPr>
          <w:rFonts w:ascii="Geneva" w:hAnsi="Geneva" w:cs="Geneva"/>
          <w:color w:val="222222"/>
          <w:sz w:val="24"/>
          <w:szCs w:val="24"/>
        </w:rPr>
        <w:t>vor dem Zuschauer. Aber ich wollte ihr keine Gründe reinschreiben, weil ich das</w:t>
      </w:r>
      <w:r w:rsidR="00E31518">
        <w:rPr>
          <w:rFonts w:ascii="Geneva" w:hAnsi="Geneva" w:cs="Geneva"/>
          <w:color w:val="222222"/>
          <w:sz w:val="24"/>
          <w:szCs w:val="24"/>
        </w:rPr>
        <w:t xml:space="preserve"> </w:t>
      </w:r>
      <w:r>
        <w:rPr>
          <w:rFonts w:ascii="Geneva" w:hAnsi="Geneva" w:cs="Geneva"/>
          <w:color w:val="222222"/>
          <w:sz w:val="24"/>
          <w:szCs w:val="24"/>
        </w:rPr>
        <w:t>verlogen fand: eine unheilbare Krankheit, Schulden, ein verlorenes Kind, ein</w:t>
      </w:r>
      <w:r w:rsidR="00E31518">
        <w:rPr>
          <w:rFonts w:ascii="Geneva" w:hAnsi="Geneva" w:cs="Geneva"/>
          <w:color w:val="222222"/>
          <w:sz w:val="24"/>
          <w:szCs w:val="24"/>
        </w:rPr>
        <w:t xml:space="preserve"> </w:t>
      </w:r>
      <w:r>
        <w:rPr>
          <w:rFonts w:ascii="Geneva" w:hAnsi="Geneva" w:cs="Geneva"/>
          <w:color w:val="222222"/>
          <w:sz w:val="24"/>
          <w:szCs w:val="24"/>
        </w:rPr>
        <w:t>betrügerischer Mann, was immer man sich hätte einfallen lassen können, das alles</w:t>
      </w:r>
      <w:r w:rsidR="00E31518">
        <w:rPr>
          <w:rFonts w:ascii="Geneva" w:hAnsi="Geneva" w:cs="Geneva"/>
          <w:color w:val="222222"/>
          <w:sz w:val="24"/>
          <w:szCs w:val="24"/>
        </w:rPr>
        <w:t xml:space="preserve"> </w:t>
      </w:r>
      <w:r>
        <w:rPr>
          <w:rFonts w:ascii="Geneva" w:hAnsi="Geneva" w:cs="Geneva"/>
          <w:color w:val="222222"/>
          <w:sz w:val="24"/>
          <w:szCs w:val="24"/>
        </w:rPr>
        <w:t>würde doch gar nichts erklären, denn wie viele Menschen sind unheilbar krank,</w:t>
      </w:r>
      <w:r w:rsidR="00E31518">
        <w:rPr>
          <w:rFonts w:ascii="Geneva" w:hAnsi="Geneva" w:cs="Geneva"/>
          <w:color w:val="222222"/>
          <w:sz w:val="24"/>
          <w:szCs w:val="24"/>
        </w:rPr>
        <w:t xml:space="preserve"> </w:t>
      </w:r>
      <w:r>
        <w:rPr>
          <w:rFonts w:ascii="Geneva" w:hAnsi="Geneva" w:cs="Geneva"/>
          <w:color w:val="222222"/>
          <w:sz w:val="24"/>
          <w:szCs w:val="24"/>
        </w:rPr>
        <w:t xml:space="preserve">verschuldet, werden betrogen – und </w:t>
      </w:r>
    </w:p>
    <w:p w:rsidR="00B32238" w:rsidRDefault="00B32238" w:rsidP="00737A91">
      <w:pPr>
        <w:autoSpaceDE w:val="0"/>
        <w:autoSpaceDN w:val="0"/>
        <w:adjustRightInd w:val="0"/>
        <w:spacing w:after="0" w:line="240" w:lineRule="auto"/>
        <w:rPr>
          <w:rFonts w:ascii="Geneva" w:hAnsi="Geneva" w:cs="Geneva"/>
          <w:color w:val="222222"/>
          <w:sz w:val="24"/>
          <w:szCs w:val="24"/>
        </w:rPr>
      </w:pPr>
    </w:p>
    <w:p w:rsidR="00B32238" w:rsidRDefault="00B32238" w:rsidP="00737A91">
      <w:pPr>
        <w:autoSpaceDE w:val="0"/>
        <w:autoSpaceDN w:val="0"/>
        <w:adjustRightInd w:val="0"/>
        <w:spacing w:after="0" w:line="240" w:lineRule="auto"/>
        <w:rPr>
          <w:rFonts w:ascii="Geneva" w:hAnsi="Geneva" w:cs="Geneva"/>
          <w:color w:val="222222"/>
          <w:sz w:val="24"/>
          <w:szCs w:val="24"/>
        </w:rPr>
      </w:pPr>
    </w:p>
    <w:p w:rsidR="00B32238" w:rsidRDefault="00B32238" w:rsidP="00737A91">
      <w:pPr>
        <w:autoSpaceDE w:val="0"/>
        <w:autoSpaceDN w:val="0"/>
        <w:adjustRightInd w:val="0"/>
        <w:spacing w:after="0" w:line="240" w:lineRule="auto"/>
        <w:rPr>
          <w:rFonts w:ascii="Geneva" w:hAnsi="Geneva" w:cs="Geneva"/>
          <w:color w:val="222222"/>
          <w:sz w:val="24"/>
          <w:szCs w:val="24"/>
        </w:rPr>
      </w:pPr>
    </w:p>
    <w:p w:rsidR="00B32238" w:rsidRDefault="00B32238" w:rsidP="00737A91">
      <w:pPr>
        <w:autoSpaceDE w:val="0"/>
        <w:autoSpaceDN w:val="0"/>
        <w:adjustRightInd w:val="0"/>
        <w:spacing w:after="0" w:line="240" w:lineRule="auto"/>
        <w:rPr>
          <w:rFonts w:ascii="Geneva" w:hAnsi="Geneva" w:cs="Geneva"/>
          <w:color w:val="222222"/>
          <w:sz w:val="24"/>
          <w:szCs w:val="24"/>
        </w:rPr>
      </w:pPr>
    </w:p>
    <w:p w:rsidR="00B32238" w:rsidRDefault="00B32238" w:rsidP="00737A91">
      <w:pPr>
        <w:autoSpaceDE w:val="0"/>
        <w:autoSpaceDN w:val="0"/>
        <w:adjustRightInd w:val="0"/>
        <w:spacing w:after="0" w:line="240" w:lineRule="auto"/>
        <w:rPr>
          <w:rFonts w:ascii="Geneva" w:hAnsi="Geneva" w:cs="Geneva"/>
          <w:color w:val="222222"/>
          <w:sz w:val="24"/>
          <w:szCs w:val="24"/>
        </w:rPr>
      </w:pPr>
    </w:p>
    <w:p w:rsidR="00B32238" w:rsidRDefault="00B32238" w:rsidP="00737A91">
      <w:pPr>
        <w:autoSpaceDE w:val="0"/>
        <w:autoSpaceDN w:val="0"/>
        <w:adjustRightInd w:val="0"/>
        <w:spacing w:after="0" w:line="240" w:lineRule="auto"/>
        <w:rPr>
          <w:rFonts w:ascii="Geneva" w:hAnsi="Geneva" w:cs="Geneva"/>
          <w:color w:val="222222"/>
          <w:sz w:val="24"/>
          <w:szCs w:val="24"/>
        </w:rPr>
      </w:pPr>
    </w:p>
    <w:p w:rsidR="00582D8D" w:rsidRDefault="00582D8D" w:rsidP="00737A91">
      <w:pPr>
        <w:autoSpaceDE w:val="0"/>
        <w:autoSpaceDN w:val="0"/>
        <w:adjustRightInd w:val="0"/>
        <w:spacing w:after="0" w:line="240" w:lineRule="auto"/>
        <w:rPr>
          <w:rFonts w:ascii="Geneva" w:hAnsi="Geneva" w:cs="Geneva"/>
          <w:color w:val="222222"/>
          <w:sz w:val="24"/>
          <w:szCs w:val="24"/>
        </w:rPr>
      </w:pPr>
    </w:p>
    <w:p w:rsidR="00737A91" w:rsidRDefault="00737A91" w:rsidP="00737A91">
      <w:pPr>
        <w:autoSpaceDE w:val="0"/>
        <w:autoSpaceDN w:val="0"/>
        <w:adjustRightInd w:val="0"/>
        <w:spacing w:after="0" w:line="240" w:lineRule="auto"/>
        <w:rPr>
          <w:rFonts w:ascii="Geneva" w:hAnsi="Geneva" w:cs="Geneva"/>
          <w:color w:val="222222"/>
          <w:sz w:val="24"/>
          <w:szCs w:val="24"/>
        </w:rPr>
      </w:pPr>
      <w:r>
        <w:rPr>
          <w:rFonts w:ascii="Geneva" w:hAnsi="Geneva" w:cs="Geneva"/>
          <w:color w:val="222222"/>
          <w:sz w:val="24"/>
          <w:szCs w:val="24"/>
        </w:rPr>
        <w:t>verschwinden nicht? Warum sie das tut,</w:t>
      </w:r>
      <w:r w:rsidR="00E31518">
        <w:rPr>
          <w:rFonts w:ascii="Geneva" w:hAnsi="Geneva" w:cs="Geneva"/>
          <w:color w:val="222222"/>
          <w:sz w:val="24"/>
          <w:szCs w:val="24"/>
        </w:rPr>
        <w:t xml:space="preserve"> </w:t>
      </w:r>
      <w:r>
        <w:rPr>
          <w:rFonts w:ascii="Geneva" w:hAnsi="Geneva" w:cs="Geneva"/>
          <w:color w:val="222222"/>
          <w:sz w:val="24"/>
          <w:szCs w:val="24"/>
        </w:rPr>
        <w:t>dieser ungeheure Schritt, wird immer offen bleiben, und weshalb? Weil sie es</w:t>
      </w:r>
      <w:r w:rsidR="00E31518">
        <w:rPr>
          <w:rFonts w:ascii="Geneva" w:hAnsi="Geneva" w:cs="Geneva"/>
          <w:color w:val="222222"/>
          <w:sz w:val="24"/>
          <w:szCs w:val="24"/>
        </w:rPr>
        <w:t xml:space="preserve"> </w:t>
      </w:r>
      <w:r>
        <w:rPr>
          <w:rFonts w:ascii="Geneva" w:hAnsi="Geneva" w:cs="Geneva"/>
          <w:color w:val="222222"/>
          <w:sz w:val="24"/>
          <w:szCs w:val="24"/>
        </w:rPr>
        <w:t>vermutlich selber nicht weiß und auch nicht wissen kann! Denn nur ihr Weg selbst</w:t>
      </w:r>
      <w:r w:rsidR="00E31518">
        <w:rPr>
          <w:rFonts w:ascii="Geneva" w:hAnsi="Geneva" w:cs="Geneva"/>
          <w:color w:val="222222"/>
          <w:sz w:val="24"/>
          <w:szCs w:val="24"/>
        </w:rPr>
        <w:t xml:space="preserve"> </w:t>
      </w:r>
      <w:r>
        <w:rPr>
          <w:rFonts w:ascii="Geneva" w:hAnsi="Geneva" w:cs="Geneva"/>
          <w:color w:val="222222"/>
          <w:sz w:val="24"/>
          <w:szCs w:val="24"/>
        </w:rPr>
        <w:t>wird ihr vielleicht erklären, warum sie ihn gegangen ist. So wie wir alle leben und</w:t>
      </w:r>
      <w:r w:rsidR="00E31518">
        <w:rPr>
          <w:rFonts w:ascii="Geneva" w:hAnsi="Geneva" w:cs="Geneva"/>
          <w:color w:val="222222"/>
          <w:sz w:val="24"/>
          <w:szCs w:val="24"/>
        </w:rPr>
        <w:t xml:space="preserve"> </w:t>
      </w:r>
      <w:r>
        <w:rPr>
          <w:rFonts w:ascii="Geneva" w:hAnsi="Geneva" w:cs="Geneva"/>
          <w:color w:val="222222"/>
          <w:sz w:val="24"/>
          <w:szCs w:val="24"/>
        </w:rPr>
        <w:t>hoffen, später einmal, wenigstens im Nachhinein, etwas schlauer über unsere</w:t>
      </w:r>
      <w:r w:rsidR="00E31518">
        <w:rPr>
          <w:rFonts w:ascii="Geneva" w:hAnsi="Geneva" w:cs="Geneva"/>
          <w:color w:val="222222"/>
          <w:sz w:val="24"/>
          <w:szCs w:val="24"/>
        </w:rPr>
        <w:t xml:space="preserve"> </w:t>
      </w:r>
      <w:r>
        <w:rPr>
          <w:rFonts w:ascii="Geneva" w:hAnsi="Geneva" w:cs="Geneva"/>
          <w:color w:val="222222"/>
          <w:sz w:val="24"/>
          <w:szCs w:val="24"/>
        </w:rPr>
        <w:t>Beweggründe und unser Schicksal zu sein als im Moment selbst. Darum hat mich</w:t>
      </w:r>
    </w:p>
    <w:p w:rsidR="00737A91" w:rsidRDefault="00737A91" w:rsidP="00737A91">
      <w:pPr>
        <w:autoSpaceDE w:val="0"/>
        <w:autoSpaceDN w:val="0"/>
        <w:adjustRightInd w:val="0"/>
        <w:spacing w:after="0" w:line="240" w:lineRule="auto"/>
        <w:rPr>
          <w:rFonts w:ascii="Geneva" w:hAnsi="Geneva" w:cs="Geneva"/>
          <w:color w:val="222222"/>
          <w:sz w:val="24"/>
          <w:szCs w:val="24"/>
        </w:rPr>
      </w:pPr>
      <w:r>
        <w:rPr>
          <w:rFonts w:ascii="Geneva" w:hAnsi="Geneva" w:cs="Geneva"/>
          <w:color w:val="222222"/>
          <w:sz w:val="24"/>
          <w:szCs w:val="24"/>
        </w:rPr>
        <w:t>mehr interessiert, was nach der Entscheidung kommt, nicht so sehr, was dahin</w:t>
      </w:r>
      <w:r w:rsidR="00E31518">
        <w:rPr>
          <w:rFonts w:ascii="Geneva" w:hAnsi="Geneva" w:cs="Geneva"/>
          <w:color w:val="222222"/>
          <w:sz w:val="24"/>
          <w:szCs w:val="24"/>
        </w:rPr>
        <w:t xml:space="preserve"> </w:t>
      </w:r>
      <w:r>
        <w:rPr>
          <w:rFonts w:ascii="Geneva" w:hAnsi="Geneva" w:cs="Geneva"/>
          <w:color w:val="222222"/>
          <w:sz w:val="24"/>
          <w:szCs w:val="24"/>
        </w:rPr>
        <w:t>geführt hat.</w:t>
      </w:r>
    </w:p>
    <w:p w:rsidR="00E31518" w:rsidRDefault="00E31518" w:rsidP="00737A91">
      <w:pPr>
        <w:autoSpaceDE w:val="0"/>
        <w:autoSpaceDN w:val="0"/>
        <w:adjustRightInd w:val="0"/>
        <w:spacing w:after="0" w:line="240" w:lineRule="auto"/>
        <w:rPr>
          <w:rFonts w:ascii="Geneva" w:hAnsi="Geneva" w:cs="Geneva"/>
          <w:color w:val="222222"/>
          <w:sz w:val="24"/>
          <w:szCs w:val="24"/>
        </w:rPr>
      </w:pPr>
    </w:p>
    <w:p w:rsidR="00737A91" w:rsidRPr="00E31518" w:rsidRDefault="00737A91" w:rsidP="00737A91">
      <w:pPr>
        <w:autoSpaceDE w:val="0"/>
        <w:autoSpaceDN w:val="0"/>
        <w:adjustRightInd w:val="0"/>
        <w:spacing w:after="0" w:line="240" w:lineRule="auto"/>
        <w:rPr>
          <w:rFonts w:ascii="Geneva" w:hAnsi="Geneva" w:cs="Geneva"/>
          <w:b/>
          <w:color w:val="222222"/>
          <w:sz w:val="24"/>
          <w:szCs w:val="24"/>
        </w:rPr>
      </w:pPr>
      <w:r w:rsidRPr="00E31518">
        <w:rPr>
          <w:rFonts w:ascii="Geneva" w:hAnsi="Geneva" w:cs="Geneva"/>
          <w:b/>
          <w:color w:val="222222"/>
          <w:sz w:val="24"/>
          <w:szCs w:val="24"/>
        </w:rPr>
        <w:t>Lass uns kurz den Gedanken aufgreifen, es hätte ein Mann diesen Schritt</w:t>
      </w:r>
    </w:p>
    <w:p w:rsidR="00737A91" w:rsidRPr="00E31518" w:rsidRDefault="00737A91" w:rsidP="00737A91">
      <w:pPr>
        <w:autoSpaceDE w:val="0"/>
        <w:autoSpaceDN w:val="0"/>
        <w:adjustRightInd w:val="0"/>
        <w:spacing w:after="0" w:line="240" w:lineRule="auto"/>
        <w:rPr>
          <w:rFonts w:ascii="Geneva" w:hAnsi="Geneva" w:cs="Geneva"/>
          <w:b/>
          <w:color w:val="222222"/>
          <w:sz w:val="24"/>
          <w:szCs w:val="24"/>
        </w:rPr>
      </w:pPr>
      <w:r w:rsidRPr="00E31518">
        <w:rPr>
          <w:rFonts w:ascii="Geneva" w:hAnsi="Geneva" w:cs="Geneva"/>
          <w:b/>
          <w:color w:val="222222"/>
          <w:sz w:val="24"/>
          <w:szCs w:val="24"/>
        </w:rPr>
        <w:t>getan.</w:t>
      </w:r>
      <w:r w:rsidR="00E31518" w:rsidRPr="00E31518">
        <w:rPr>
          <w:rFonts w:ascii="Geneva" w:hAnsi="Geneva" w:cs="Geneva"/>
          <w:b/>
          <w:color w:val="222222"/>
          <w:sz w:val="24"/>
          <w:szCs w:val="24"/>
        </w:rPr>
        <w:t xml:space="preserve"> </w:t>
      </w:r>
    </w:p>
    <w:p w:rsidR="00E31518" w:rsidRDefault="00E31518" w:rsidP="00737A91">
      <w:pPr>
        <w:autoSpaceDE w:val="0"/>
        <w:autoSpaceDN w:val="0"/>
        <w:adjustRightInd w:val="0"/>
        <w:spacing w:after="0" w:line="240" w:lineRule="auto"/>
        <w:rPr>
          <w:rFonts w:ascii="Geneva" w:hAnsi="Geneva" w:cs="Geneva"/>
          <w:color w:val="222222"/>
          <w:sz w:val="24"/>
          <w:szCs w:val="24"/>
        </w:rPr>
      </w:pPr>
    </w:p>
    <w:p w:rsidR="00737A91" w:rsidRDefault="00737A91" w:rsidP="00737A91">
      <w:pPr>
        <w:autoSpaceDE w:val="0"/>
        <w:autoSpaceDN w:val="0"/>
        <w:adjustRightInd w:val="0"/>
        <w:spacing w:after="0" w:line="240" w:lineRule="auto"/>
        <w:rPr>
          <w:rFonts w:ascii="Geneva" w:hAnsi="Geneva" w:cs="Geneva"/>
          <w:color w:val="222222"/>
          <w:sz w:val="24"/>
          <w:szCs w:val="24"/>
        </w:rPr>
      </w:pPr>
      <w:r w:rsidRPr="00E31518">
        <w:rPr>
          <w:rFonts w:ascii="Geneva" w:hAnsi="Geneva" w:cs="Geneva"/>
          <w:b/>
          <w:color w:val="222222"/>
          <w:sz w:val="24"/>
          <w:szCs w:val="24"/>
        </w:rPr>
        <w:t xml:space="preserve">Jan: </w:t>
      </w:r>
      <w:r>
        <w:rPr>
          <w:rFonts w:ascii="Geneva" w:hAnsi="Geneva" w:cs="Geneva"/>
          <w:color w:val="222222"/>
          <w:sz w:val="24"/>
          <w:szCs w:val="24"/>
        </w:rPr>
        <w:t>Das haben Männer all die Jahrhunderte hindurch getan. Ein Mann hätte</w:t>
      </w:r>
    </w:p>
    <w:p w:rsidR="00737A91" w:rsidRDefault="00737A91" w:rsidP="00737A91">
      <w:pPr>
        <w:autoSpaceDE w:val="0"/>
        <w:autoSpaceDN w:val="0"/>
        <w:adjustRightInd w:val="0"/>
        <w:spacing w:after="0" w:line="240" w:lineRule="auto"/>
        <w:rPr>
          <w:rFonts w:ascii="Geneva" w:hAnsi="Geneva" w:cs="Geneva"/>
          <w:color w:val="222222"/>
          <w:sz w:val="24"/>
          <w:szCs w:val="24"/>
        </w:rPr>
      </w:pPr>
      <w:r>
        <w:rPr>
          <w:rFonts w:ascii="Geneva" w:hAnsi="Geneva" w:cs="Geneva"/>
          <w:color w:val="222222"/>
          <w:sz w:val="24"/>
          <w:szCs w:val="24"/>
        </w:rPr>
        <w:t>weniger Kritik auszustehen. Dass man es Frauen nicht zubilligt, immer noch nicht,</w:t>
      </w:r>
      <w:r w:rsidR="00E31518">
        <w:rPr>
          <w:rFonts w:ascii="Geneva" w:hAnsi="Geneva" w:cs="Geneva"/>
          <w:color w:val="222222"/>
          <w:sz w:val="24"/>
          <w:szCs w:val="24"/>
        </w:rPr>
        <w:t xml:space="preserve"> </w:t>
      </w:r>
      <w:r>
        <w:rPr>
          <w:rFonts w:ascii="Geneva" w:hAnsi="Geneva" w:cs="Geneva"/>
          <w:color w:val="222222"/>
          <w:sz w:val="24"/>
          <w:szCs w:val="24"/>
        </w:rPr>
        <w:t>ist eine der Ungerechtigkeiten des Patriarchats. Eine Redakteurin, bevor sie mich</w:t>
      </w:r>
      <w:r w:rsidR="00E31518">
        <w:rPr>
          <w:rFonts w:ascii="Geneva" w:hAnsi="Geneva" w:cs="Geneva"/>
          <w:color w:val="222222"/>
          <w:sz w:val="24"/>
          <w:szCs w:val="24"/>
        </w:rPr>
        <w:t xml:space="preserve"> </w:t>
      </w:r>
      <w:r>
        <w:rPr>
          <w:rFonts w:ascii="Geneva" w:hAnsi="Geneva" w:cs="Geneva"/>
          <w:color w:val="222222"/>
          <w:sz w:val="24"/>
          <w:szCs w:val="24"/>
        </w:rPr>
        <w:t>mit dem Projekt zur Hölle geschickt hat, hat gesagt: Eine Mutter würde so nicht</w:t>
      </w:r>
      <w:r w:rsidR="00E31518">
        <w:rPr>
          <w:rFonts w:ascii="Geneva" w:hAnsi="Geneva" w:cs="Geneva"/>
          <w:color w:val="222222"/>
          <w:sz w:val="24"/>
          <w:szCs w:val="24"/>
        </w:rPr>
        <w:t xml:space="preserve"> </w:t>
      </w:r>
      <w:r>
        <w:rPr>
          <w:rFonts w:ascii="Geneva" w:hAnsi="Geneva" w:cs="Geneva"/>
          <w:color w:val="222222"/>
          <w:sz w:val="24"/>
          <w:szCs w:val="24"/>
        </w:rPr>
        <w:t>handeln. Deine Figur ist entweder verrückt oder ein Arschloch. Also, das sitzt doch</w:t>
      </w:r>
      <w:r w:rsidR="00E31518">
        <w:rPr>
          <w:rFonts w:ascii="Geneva" w:hAnsi="Geneva" w:cs="Geneva"/>
          <w:color w:val="222222"/>
          <w:sz w:val="24"/>
          <w:szCs w:val="24"/>
        </w:rPr>
        <w:t xml:space="preserve"> </w:t>
      </w:r>
      <w:r w:rsidR="00B32238">
        <w:rPr>
          <w:rFonts w:ascii="Geneva" w:hAnsi="Geneva" w:cs="Geneva"/>
          <w:color w:val="222222"/>
          <w:sz w:val="24"/>
          <w:szCs w:val="24"/>
        </w:rPr>
        <w:t>sehr tief. Im Ü</w:t>
      </w:r>
      <w:r>
        <w:rPr>
          <w:rFonts w:ascii="Geneva" w:hAnsi="Geneva" w:cs="Geneva"/>
          <w:color w:val="222222"/>
          <w:sz w:val="24"/>
          <w:szCs w:val="24"/>
        </w:rPr>
        <w:t>brigen geht es mir gar nicht darum, Nora reinzuwaschen. Aber die</w:t>
      </w:r>
      <w:r w:rsidR="00E31518">
        <w:rPr>
          <w:rFonts w:ascii="Geneva" w:hAnsi="Geneva" w:cs="Geneva"/>
          <w:color w:val="222222"/>
          <w:sz w:val="24"/>
          <w:szCs w:val="24"/>
        </w:rPr>
        <w:t xml:space="preserve"> </w:t>
      </w:r>
      <w:r>
        <w:rPr>
          <w:rFonts w:ascii="Geneva" w:hAnsi="Geneva" w:cs="Geneva"/>
          <w:color w:val="222222"/>
          <w:sz w:val="24"/>
          <w:szCs w:val="24"/>
        </w:rPr>
        <w:t>Faszination für das Verschwinden, den Neustart, den teile ich schon mit ihr.</w:t>
      </w:r>
      <w:r w:rsidR="00E31518">
        <w:rPr>
          <w:rFonts w:ascii="Geneva" w:hAnsi="Geneva" w:cs="Geneva"/>
          <w:color w:val="222222"/>
          <w:sz w:val="24"/>
          <w:szCs w:val="24"/>
        </w:rPr>
        <w:t xml:space="preserve"> </w:t>
      </w:r>
      <w:r>
        <w:rPr>
          <w:rFonts w:ascii="Geneva" w:hAnsi="Geneva" w:cs="Geneva"/>
          <w:color w:val="222222"/>
          <w:sz w:val="24"/>
          <w:szCs w:val="24"/>
        </w:rPr>
        <w:t>Vor Kurzem habe ich mir „Wanda“ angeschaut von Barbara Loden. Da sagt die</w:t>
      </w:r>
      <w:r w:rsidR="00E31518">
        <w:rPr>
          <w:rFonts w:ascii="Geneva" w:hAnsi="Geneva" w:cs="Geneva"/>
          <w:color w:val="222222"/>
          <w:sz w:val="24"/>
          <w:szCs w:val="24"/>
        </w:rPr>
        <w:t xml:space="preserve"> </w:t>
      </w:r>
      <w:r>
        <w:rPr>
          <w:rFonts w:ascii="Geneva" w:hAnsi="Geneva" w:cs="Geneva"/>
          <w:color w:val="222222"/>
          <w:sz w:val="24"/>
          <w:szCs w:val="24"/>
        </w:rPr>
        <w:t>Frau fast wortgleich mit Nora bei Ibsen über ihre Kinder: „</w:t>
      </w:r>
      <w:proofErr w:type="spellStart"/>
      <w:r>
        <w:rPr>
          <w:rFonts w:ascii="Geneva" w:hAnsi="Geneva" w:cs="Geneva"/>
          <w:color w:val="222222"/>
          <w:sz w:val="24"/>
          <w:szCs w:val="24"/>
        </w:rPr>
        <w:t>They</w:t>
      </w:r>
      <w:proofErr w:type="spellEnd"/>
      <w:r>
        <w:rPr>
          <w:rFonts w:ascii="Geneva" w:hAnsi="Geneva" w:cs="Geneva"/>
          <w:color w:val="222222"/>
          <w:sz w:val="24"/>
          <w:szCs w:val="24"/>
        </w:rPr>
        <w:t xml:space="preserve"> </w:t>
      </w:r>
      <w:proofErr w:type="spellStart"/>
      <w:r>
        <w:rPr>
          <w:rFonts w:ascii="Geneva" w:hAnsi="Geneva" w:cs="Geneva"/>
          <w:color w:val="222222"/>
          <w:sz w:val="24"/>
          <w:szCs w:val="24"/>
        </w:rPr>
        <w:t>are</w:t>
      </w:r>
      <w:proofErr w:type="spellEnd"/>
      <w:r>
        <w:rPr>
          <w:rFonts w:ascii="Geneva" w:hAnsi="Geneva" w:cs="Geneva"/>
          <w:color w:val="222222"/>
          <w:sz w:val="24"/>
          <w:szCs w:val="24"/>
        </w:rPr>
        <w:t xml:space="preserve"> </w:t>
      </w:r>
      <w:proofErr w:type="spellStart"/>
      <w:r>
        <w:rPr>
          <w:rFonts w:ascii="Geneva" w:hAnsi="Geneva" w:cs="Geneva"/>
          <w:color w:val="222222"/>
          <w:sz w:val="24"/>
          <w:szCs w:val="24"/>
        </w:rPr>
        <w:t>better</w:t>
      </w:r>
      <w:proofErr w:type="spellEnd"/>
      <w:r>
        <w:rPr>
          <w:rFonts w:ascii="Geneva" w:hAnsi="Geneva" w:cs="Geneva"/>
          <w:color w:val="222222"/>
          <w:sz w:val="24"/>
          <w:szCs w:val="24"/>
        </w:rPr>
        <w:t xml:space="preserve"> </w:t>
      </w:r>
      <w:proofErr w:type="spellStart"/>
      <w:r>
        <w:rPr>
          <w:rFonts w:ascii="Geneva" w:hAnsi="Geneva" w:cs="Geneva"/>
          <w:color w:val="222222"/>
          <w:sz w:val="24"/>
          <w:szCs w:val="24"/>
        </w:rPr>
        <w:t>of</w:t>
      </w:r>
      <w:proofErr w:type="spellEnd"/>
      <w:r>
        <w:rPr>
          <w:rFonts w:ascii="Geneva" w:hAnsi="Geneva" w:cs="Geneva"/>
          <w:color w:val="222222"/>
          <w:sz w:val="24"/>
          <w:szCs w:val="24"/>
        </w:rPr>
        <w:t xml:space="preserve"> </w:t>
      </w:r>
      <w:proofErr w:type="spellStart"/>
      <w:r>
        <w:rPr>
          <w:rFonts w:ascii="Geneva" w:hAnsi="Geneva" w:cs="Geneva"/>
          <w:color w:val="222222"/>
          <w:sz w:val="24"/>
          <w:szCs w:val="24"/>
        </w:rPr>
        <w:t>with</w:t>
      </w:r>
      <w:proofErr w:type="spellEnd"/>
      <w:r w:rsidR="00E31518">
        <w:rPr>
          <w:rFonts w:ascii="Geneva" w:hAnsi="Geneva" w:cs="Geneva"/>
          <w:color w:val="222222"/>
          <w:sz w:val="24"/>
          <w:szCs w:val="24"/>
        </w:rPr>
        <w:t xml:space="preserve"> </w:t>
      </w:r>
      <w:proofErr w:type="spellStart"/>
      <w:r>
        <w:rPr>
          <w:rFonts w:ascii="Geneva" w:hAnsi="Geneva" w:cs="Geneva"/>
          <w:color w:val="222222"/>
          <w:sz w:val="24"/>
          <w:szCs w:val="24"/>
        </w:rPr>
        <w:t>him</w:t>
      </w:r>
      <w:proofErr w:type="spellEnd"/>
      <w:r>
        <w:rPr>
          <w:rFonts w:ascii="Geneva" w:hAnsi="Geneva" w:cs="Geneva"/>
          <w:color w:val="222222"/>
          <w:sz w:val="24"/>
          <w:szCs w:val="24"/>
        </w:rPr>
        <w:t>“. Dass die Frauen eine Verantwortung abtreten, die sie Jahrhunderte lang</w:t>
      </w:r>
      <w:r w:rsidR="00E31518">
        <w:rPr>
          <w:rFonts w:ascii="Geneva" w:hAnsi="Geneva" w:cs="Geneva"/>
          <w:color w:val="222222"/>
          <w:sz w:val="24"/>
          <w:szCs w:val="24"/>
        </w:rPr>
        <w:t xml:space="preserve"> </w:t>
      </w:r>
      <w:r>
        <w:rPr>
          <w:rFonts w:ascii="Geneva" w:hAnsi="Geneva" w:cs="Geneva"/>
          <w:color w:val="222222"/>
          <w:sz w:val="24"/>
          <w:szCs w:val="24"/>
        </w:rPr>
        <w:t>innegehabt haben, das liegt in der Konsequenz der Emanzipation, nicht mehr nur</w:t>
      </w:r>
      <w:r w:rsidR="00E31518">
        <w:rPr>
          <w:rFonts w:ascii="Geneva" w:hAnsi="Geneva" w:cs="Geneva"/>
          <w:color w:val="222222"/>
          <w:sz w:val="24"/>
          <w:szCs w:val="24"/>
        </w:rPr>
        <w:t xml:space="preserve"> </w:t>
      </w:r>
      <w:r>
        <w:rPr>
          <w:rFonts w:ascii="Geneva" w:hAnsi="Geneva" w:cs="Geneva"/>
          <w:color w:val="222222"/>
          <w:sz w:val="24"/>
          <w:szCs w:val="24"/>
        </w:rPr>
        <w:t>reklamieren zu können, sondern auch auf Teile verzichten zu müssen - und zu</w:t>
      </w:r>
      <w:r w:rsidR="00E31518">
        <w:rPr>
          <w:rFonts w:ascii="Geneva" w:hAnsi="Geneva" w:cs="Geneva"/>
          <w:color w:val="222222"/>
          <w:sz w:val="24"/>
          <w:szCs w:val="24"/>
        </w:rPr>
        <w:t xml:space="preserve"> </w:t>
      </w:r>
      <w:r>
        <w:rPr>
          <w:rFonts w:ascii="Geneva" w:hAnsi="Geneva" w:cs="Geneva"/>
          <w:color w:val="222222"/>
          <w:sz w:val="24"/>
          <w:szCs w:val="24"/>
        </w:rPr>
        <w:t>können.</w:t>
      </w:r>
    </w:p>
    <w:p w:rsidR="00E31518" w:rsidRDefault="00E31518" w:rsidP="00737A91">
      <w:pPr>
        <w:autoSpaceDE w:val="0"/>
        <w:autoSpaceDN w:val="0"/>
        <w:adjustRightInd w:val="0"/>
        <w:spacing w:after="0" w:line="240" w:lineRule="auto"/>
        <w:rPr>
          <w:rFonts w:ascii="Geneva" w:hAnsi="Geneva" w:cs="Geneva"/>
          <w:color w:val="222222"/>
          <w:sz w:val="24"/>
          <w:szCs w:val="24"/>
        </w:rPr>
      </w:pPr>
    </w:p>
    <w:p w:rsidR="00737A91" w:rsidRPr="00E31518" w:rsidRDefault="00737A91" w:rsidP="00737A91">
      <w:pPr>
        <w:autoSpaceDE w:val="0"/>
        <w:autoSpaceDN w:val="0"/>
        <w:adjustRightInd w:val="0"/>
        <w:spacing w:after="0" w:line="240" w:lineRule="auto"/>
        <w:rPr>
          <w:rFonts w:ascii="Geneva" w:hAnsi="Geneva" w:cs="Geneva"/>
          <w:b/>
          <w:color w:val="222222"/>
          <w:sz w:val="24"/>
          <w:szCs w:val="24"/>
        </w:rPr>
      </w:pPr>
      <w:r w:rsidRPr="00E31518">
        <w:rPr>
          <w:rFonts w:ascii="Geneva" w:hAnsi="Geneva" w:cs="Geneva"/>
          <w:b/>
          <w:color w:val="222222"/>
          <w:sz w:val="24"/>
          <w:szCs w:val="24"/>
        </w:rPr>
        <w:t>Philip sucht immer wieder einen Afrikaner im Krankenhaus auf, den ein Klient</w:t>
      </w:r>
    </w:p>
    <w:p w:rsidR="00737A91" w:rsidRPr="00E31518" w:rsidRDefault="00B32238" w:rsidP="00737A91">
      <w:pPr>
        <w:autoSpaceDE w:val="0"/>
        <w:autoSpaceDN w:val="0"/>
        <w:adjustRightInd w:val="0"/>
        <w:spacing w:after="0" w:line="240" w:lineRule="auto"/>
        <w:rPr>
          <w:rFonts w:ascii="Geneva" w:hAnsi="Geneva" w:cs="Geneva"/>
          <w:b/>
          <w:color w:val="222222"/>
          <w:sz w:val="24"/>
          <w:szCs w:val="24"/>
        </w:rPr>
      </w:pPr>
      <w:r>
        <w:rPr>
          <w:rFonts w:ascii="Geneva" w:hAnsi="Geneva" w:cs="Geneva"/>
          <w:b/>
          <w:color w:val="222222"/>
          <w:sz w:val="24"/>
          <w:szCs w:val="24"/>
        </w:rPr>
        <w:t>von ihm ins Koma geprügelt</w:t>
      </w:r>
      <w:r w:rsidR="00737A91" w:rsidRPr="00E31518">
        <w:rPr>
          <w:rFonts w:ascii="Geneva" w:hAnsi="Geneva" w:cs="Geneva"/>
          <w:b/>
          <w:color w:val="222222"/>
          <w:sz w:val="24"/>
          <w:szCs w:val="24"/>
        </w:rPr>
        <w:t xml:space="preserve"> hat.</w:t>
      </w:r>
    </w:p>
    <w:p w:rsidR="00E31518" w:rsidRDefault="00E31518" w:rsidP="00737A91">
      <w:pPr>
        <w:autoSpaceDE w:val="0"/>
        <w:autoSpaceDN w:val="0"/>
        <w:adjustRightInd w:val="0"/>
        <w:spacing w:after="0" w:line="240" w:lineRule="auto"/>
        <w:rPr>
          <w:rFonts w:ascii="Geneva" w:hAnsi="Geneva" w:cs="Geneva"/>
          <w:color w:val="222222"/>
          <w:sz w:val="24"/>
          <w:szCs w:val="24"/>
        </w:rPr>
      </w:pPr>
    </w:p>
    <w:p w:rsidR="00737A91" w:rsidRDefault="00737A91" w:rsidP="00737A91">
      <w:pPr>
        <w:autoSpaceDE w:val="0"/>
        <w:autoSpaceDN w:val="0"/>
        <w:adjustRightInd w:val="0"/>
        <w:spacing w:after="0" w:line="240" w:lineRule="auto"/>
        <w:rPr>
          <w:rFonts w:ascii="Geneva" w:hAnsi="Geneva" w:cs="Geneva"/>
          <w:color w:val="222222"/>
          <w:sz w:val="24"/>
          <w:szCs w:val="24"/>
        </w:rPr>
      </w:pPr>
      <w:r w:rsidRPr="00E31518">
        <w:rPr>
          <w:rFonts w:ascii="Geneva" w:hAnsi="Geneva" w:cs="Geneva"/>
          <w:b/>
          <w:color w:val="222222"/>
          <w:sz w:val="24"/>
          <w:szCs w:val="24"/>
        </w:rPr>
        <w:t xml:space="preserve">Jan: </w:t>
      </w:r>
      <w:r>
        <w:rPr>
          <w:rFonts w:ascii="Geneva" w:hAnsi="Geneva" w:cs="Geneva"/>
          <w:color w:val="222222"/>
          <w:sz w:val="24"/>
          <w:szCs w:val="24"/>
        </w:rPr>
        <w:t>Er geht da hin wie zur Beichte, er findet in ihm, der ja anwesend abwesend ist,</w:t>
      </w:r>
      <w:r w:rsidR="00E31518">
        <w:rPr>
          <w:rFonts w:ascii="Geneva" w:hAnsi="Geneva" w:cs="Geneva"/>
          <w:color w:val="222222"/>
          <w:sz w:val="24"/>
          <w:szCs w:val="24"/>
        </w:rPr>
        <w:t xml:space="preserve"> </w:t>
      </w:r>
      <w:r>
        <w:rPr>
          <w:rFonts w:ascii="Geneva" w:hAnsi="Geneva" w:cs="Geneva"/>
          <w:color w:val="222222"/>
          <w:sz w:val="24"/>
          <w:szCs w:val="24"/>
        </w:rPr>
        <w:t>so etwas wie seinen einzigen Freund... Einen Freund, der nicht antwortet, und dem</w:t>
      </w:r>
      <w:r w:rsidR="00E31518">
        <w:rPr>
          <w:rFonts w:ascii="Geneva" w:hAnsi="Geneva" w:cs="Geneva"/>
          <w:color w:val="222222"/>
          <w:sz w:val="24"/>
          <w:szCs w:val="24"/>
        </w:rPr>
        <w:t xml:space="preserve"> </w:t>
      </w:r>
      <w:r>
        <w:rPr>
          <w:rFonts w:ascii="Geneva" w:hAnsi="Geneva" w:cs="Geneva"/>
          <w:color w:val="222222"/>
          <w:sz w:val="24"/>
          <w:szCs w:val="24"/>
        </w:rPr>
        <w:t xml:space="preserve">man daher sein Herz ausschütten kann. In diesem Mann, der im </w:t>
      </w:r>
      <w:proofErr w:type="spellStart"/>
      <w:r>
        <w:rPr>
          <w:rFonts w:ascii="Geneva" w:hAnsi="Geneva" w:cs="Geneva"/>
          <w:color w:val="222222"/>
          <w:sz w:val="24"/>
          <w:szCs w:val="24"/>
        </w:rPr>
        <w:t>status</w:t>
      </w:r>
      <w:proofErr w:type="spellEnd"/>
      <w:r>
        <w:rPr>
          <w:rFonts w:ascii="Geneva" w:hAnsi="Geneva" w:cs="Geneva"/>
          <w:color w:val="222222"/>
          <w:sz w:val="24"/>
          <w:szCs w:val="24"/>
        </w:rPr>
        <w:t xml:space="preserve"> quo</w:t>
      </w:r>
      <w:r w:rsidR="00E31518">
        <w:rPr>
          <w:rFonts w:ascii="Geneva" w:hAnsi="Geneva" w:cs="Geneva"/>
          <w:color w:val="222222"/>
          <w:sz w:val="24"/>
          <w:szCs w:val="24"/>
        </w:rPr>
        <w:t xml:space="preserve"> </w:t>
      </w:r>
      <w:r>
        <w:rPr>
          <w:rFonts w:ascii="Geneva" w:hAnsi="Geneva" w:cs="Geneva"/>
          <w:color w:val="222222"/>
          <w:sz w:val="24"/>
          <w:szCs w:val="24"/>
        </w:rPr>
        <w:t>gefangen ist ohne Aussicht auf Veränderung, findet Philip einen Seelenverwandten.</w:t>
      </w:r>
      <w:r w:rsidR="00E31518">
        <w:rPr>
          <w:rFonts w:ascii="Geneva" w:hAnsi="Geneva" w:cs="Geneva"/>
          <w:color w:val="222222"/>
          <w:sz w:val="24"/>
          <w:szCs w:val="24"/>
        </w:rPr>
        <w:t xml:space="preserve"> </w:t>
      </w:r>
      <w:r>
        <w:rPr>
          <w:rFonts w:ascii="Geneva" w:hAnsi="Geneva" w:cs="Geneva"/>
          <w:color w:val="222222"/>
          <w:sz w:val="24"/>
          <w:szCs w:val="24"/>
        </w:rPr>
        <w:t>Es ist ein Bild für seine unendliche Einsamkeit, die weder seine Kinder noch seine</w:t>
      </w:r>
      <w:r w:rsidR="00E31518">
        <w:rPr>
          <w:rFonts w:ascii="Geneva" w:hAnsi="Geneva" w:cs="Geneva"/>
          <w:color w:val="222222"/>
          <w:sz w:val="24"/>
          <w:szCs w:val="24"/>
        </w:rPr>
        <w:t xml:space="preserve"> </w:t>
      </w:r>
      <w:r>
        <w:rPr>
          <w:rFonts w:ascii="Geneva" w:hAnsi="Geneva" w:cs="Geneva"/>
          <w:color w:val="222222"/>
          <w:sz w:val="24"/>
          <w:szCs w:val="24"/>
        </w:rPr>
        <w:t>Freundin Monika ihm nehmen können. Es ist aber auch ein Ausdruck für das</w:t>
      </w:r>
      <w:r w:rsidR="00E31518">
        <w:rPr>
          <w:rFonts w:ascii="Geneva" w:hAnsi="Geneva" w:cs="Geneva"/>
          <w:color w:val="222222"/>
          <w:sz w:val="24"/>
          <w:szCs w:val="24"/>
        </w:rPr>
        <w:t xml:space="preserve"> </w:t>
      </w:r>
      <w:r>
        <w:rPr>
          <w:rFonts w:ascii="Geneva" w:hAnsi="Geneva" w:cs="Geneva"/>
          <w:color w:val="222222"/>
          <w:sz w:val="24"/>
          <w:szCs w:val="24"/>
        </w:rPr>
        <w:t>Fremde: Philip weiß kaum etwas über diesen Mann, das macht ihn so anziehend.</w:t>
      </w:r>
      <w:r w:rsidR="00E31518">
        <w:rPr>
          <w:rFonts w:ascii="Geneva" w:hAnsi="Geneva" w:cs="Geneva"/>
          <w:color w:val="222222"/>
          <w:sz w:val="24"/>
          <w:szCs w:val="24"/>
        </w:rPr>
        <w:t xml:space="preserve"> </w:t>
      </w:r>
      <w:r>
        <w:rPr>
          <w:rFonts w:ascii="Geneva" w:hAnsi="Geneva" w:cs="Geneva"/>
          <w:color w:val="222222"/>
          <w:sz w:val="24"/>
          <w:szCs w:val="24"/>
        </w:rPr>
        <w:t>Würde er aufwachen, hätte die Freundschaft sicher keine Zukunft.</w:t>
      </w:r>
    </w:p>
    <w:p w:rsidR="00B32238" w:rsidRDefault="00B32238" w:rsidP="00737A91">
      <w:pPr>
        <w:autoSpaceDE w:val="0"/>
        <w:autoSpaceDN w:val="0"/>
        <w:adjustRightInd w:val="0"/>
        <w:spacing w:after="0" w:line="240" w:lineRule="auto"/>
        <w:rPr>
          <w:rFonts w:ascii="Geneva" w:hAnsi="Geneva" w:cs="Geneva"/>
          <w:color w:val="222222"/>
          <w:sz w:val="24"/>
          <w:szCs w:val="24"/>
        </w:rPr>
      </w:pPr>
    </w:p>
    <w:p w:rsidR="00B32238" w:rsidRDefault="00B32238" w:rsidP="00737A91">
      <w:pPr>
        <w:autoSpaceDE w:val="0"/>
        <w:autoSpaceDN w:val="0"/>
        <w:adjustRightInd w:val="0"/>
        <w:spacing w:after="0" w:line="240" w:lineRule="auto"/>
        <w:rPr>
          <w:rFonts w:ascii="Geneva" w:hAnsi="Geneva" w:cs="Geneva"/>
          <w:color w:val="222222"/>
          <w:sz w:val="24"/>
          <w:szCs w:val="24"/>
        </w:rPr>
      </w:pPr>
    </w:p>
    <w:p w:rsidR="00B32238" w:rsidRDefault="00B32238" w:rsidP="00737A91">
      <w:pPr>
        <w:autoSpaceDE w:val="0"/>
        <w:autoSpaceDN w:val="0"/>
        <w:adjustRightInd w:val="0"/>
        <w:spacing w:after="0" w:line="240" w:lineRule="auto"/>
        <w:rPr>
          <w:rFonts w:ascii="Geneva" w:hAnsi="Geneva" w:cs="Geneva"/>
          <w:color w:val="222222"/>
          <w:sz w:val="24"/>
          <w:szCs w:val="24"/>
        </w:rPr>
      </w:pPr>
    </w:p>
    <w:p w:rsidR="00B32238" w:rsidRDefault="00B32238" w:rsidP="00737A91">
      <w:pPr>
        <w:autoSpaceDE w:val="0"/>
        <w:autoSpaceDN w:val="0"/>
        <w:adjustRightInd w:val="0"/>
        <w:spacing w:after="0" w:line="240" w:lineRule="auto"/>
        <w:rPr>
          <w:rFonts w:ascii="Geneva" w:hAnsi="Geneva" w:cs="Geneva"/>
          <w:color w:val="222222"/>
          <w:sz w:val="24"/>
          <w:szCs w:val="24"/>
        </w:rPr>
      </w:pPr>
    </w:p>
    <w:p w:rsidR="00B32238" w:rsidRDefault="00B32238" w:rsidP="00737A91">
      <w:pPr>
        <w:autoSpaceDE w:val="0"/>
        <w:autoSpaceDN w:val="0"/>
        <w:adjustRightInd w:val="0"/>
        <w:spacing w:after="0" w:line="240" w:lineRule="auto"/>
        <w:rPr>
          <w:rFonts w:ascii="Geneva" w:hAnsi="Geneva" w:cs="Geneva"/>
          <w:color w:val="222222"/>
          <w:sz w:val="24"/>
          <w:szCs w:val="24"/>
        </w:rPr>
      </w:pPr>
    </w:p>
    <w:p w:rsidR="00E31518" w:rsidRDefault="00E31518" w:rsidP="00737A91">
      <w:pPr>
        <w:autoSpaceDE w:val="0"/>
        <w:autoSpaceDN w:val="0"/>
        <w:adjustRightInd w:val="0"/>
        <w:spacing w:after="0" w:line="240" w:lineRule="auto"/>
        <w:rPr>
          <w:rFonts w:ascii="Geneva" w:hAnsi="Geneva" w:cs="Geneva"/>
          <w:color w:val="222222"/>
          <w:sz w:val="24"/>
          <w:szCs w:val="24"/>
        </w:rPr>
      </w:pPr>
    </w:p>
    <w:p w:rsidR="00B32238" w:rsidRDefault="00B32238" w:rsidP="00737A91">
      <w:pPr>
        <w:autoSpaceDE w:val="0"/>
        <w:autoSpaceDN w:val="0"/>
        <w:adjustRightInd w:val="0"/>
        <w:spacing w:after="0" w:line="240" w:lineRule="auto"/>
        <w:rPr>
          <w:rFonts w:ascii="Geneva" w:hAnsi="Geneva" w:cs="Geneva"/>
          <w:b/>
          <w:color w:val="222222"/>
          <w:sz w:val="24"/>
          <w:szCs w:val="24"/>
        </w:rPr>
      </w:pPr>
    </w:p>
    <w:p w:rsidR="00737A91" w:rsidRDefault="00737A91" w:rsidP="00737A91">
      <w:pPr>
        <w:autoSpaceDE w:val="0"/>
        <w:autoSpaceDN w:val="0"/>
        <w:adjustRightInd w:val="0"/>
        <w:spacing w:after="0" w:line="240" w:lineRule="auto"/>
        <w:rPr>
          <w:rFonts w:ascii="Geneva" w:hAnsi="Geneva" w:cs="Geneva"/>
          <w:b/>
          <w:color w:val="222222"/>
          <w:sz w:val="24"/>
          <w:szCs w:val="24"/>
        </w:rPr>
      </w:pPr>
      <w:r w:rsidRPr="00E31518">
        <w:rPr>
          <w:rFonts w:ascii="Geneva" w:hAnsi="Geneva" w:cs="Geneva"/>
          <w:b/>
          <w:color w:val="222222"/>
          <w:sz w:val="24"/>
          <w:szCs w:val="24"/>
        </w:rPr>
        <w:t>Ist das auch etwas sarkastisch?</w:t>
      </w:r>
    </w:p>
    <w:p w:rsidR="00E31518" w:rsidRPr="00E31518" w:rsidRDefault="00E31518" w:rsidP="00737A91">
      <w:pPr>
        <w:autoSpaceDE w:val="0"/>
        <w:autoSpaceDN w:val="0"/>
        <w:adjustRightInd w:val="0"/>
        <w:spacing w:after="0" w:line="240" w:lineRule="auto"/>
        <w:rPr>
          <w:rFonts w:ascii="Geneva" w:hAnsi="Geneva" w:cs="Geneva"/>
          <w:b/>
          <w:color w:val="222222"/>
          <w:sz w:val="24"/>
          <w:szCs w:val="24"/>
        </w:rPr>
      </w:pPr>
    </w:p>
    <w:p w:rsidR="00737A91" w:rsidRDefault="00737A91" w:rsidP="00737A91">
      <w:pPr>
        <w:autoSpaceDE w:val="0"/>
        <w:autoSpaceDN w:val="0"/>
        <w:adjustRightInd w:val="0"/>
        <w:spacing w:after="0" w:line="240" w:lineRule="auto"/>
        <w:rPr>
          <w:rFonts w:ascii="Geneva" w:hAnsi="Geneva" w:cs="Geneva"/>
          <w:color w:val="222222"/>
          <w:sz w:val="24"/>
          <w:szCs w:val="24"/>
        </w:rPr>
      </w:pPr>
      <w:r w:rsidRPr="00E31518">
        <w:rPr>
          <w:rFonts w:ascii="Geneva" w:hAnsi="Geneva" w:cs="Geneva"/>
          <w:b/>
          <w:color w:val="222222"/>
          <w:sz w:val="24"/>
          <w:szCs w:val="24"/>
        </w:rPr>
        <w:t xml:space="preserve">Jan: </w:t>
      </w:r>
      <w:r>
        <w:rPr>
          <w:rFonts w:ascii="Geneva" w:hAnsi="Geneva" w:cs="Geneva"/>
          <w:color w:val="222222"/>
          <w:sz w:val="24"/>
          <w:szCs w:val="24"/>
        </w:rPr>
        <w:t>Ja, zugegeben. Ich habe generell oft eine etwas sarkastische Einstellung zu</w:t>
      </w:r>
      <w:r w:rsidR="00E31518">
        <w:rPr>
          <w:rFonts w:ascii="Geneva" w:hAnsi="Geneva" w:cs="Geneva"/>
          <w:color w:val="222222"/>
          <w:sz w:val="24"/>
          <w:szCs w:val="24"/>
        </w:rPr>
        <w:t xml:space="preserve"> </w:t>
      </w:r>
      <w:r>
        <w:rPr>
          <w:rFonts w:ascii="Geneva" w:hAnsi="Geneva" w:cs="Geneva"/>
          <w:color w:val="222222"/>
          <w:sz w:val="24"/>
          <w:szCs w:val="24"/>
        </w:rPr>
        <w:t>meinen Figuren, aber ich liebe sie auch. Ich liebe sie für ihre Paradoxien und für ihre</w:t>
      </w:r>
      <w:r w:rsidR="00E31518">
        <w:rPr>
          <w:rFonts w:ascii="Geneva" w:hAnsi="Geneva" w:cs="Geneva"/>
          <w:color w:val="222222"/>
          <w:sz w:val="24"/>
          <w:szCs w:val="24"/>
        </w:rPr>
        <w:t xml:space="preserve"> </w:t>
      </w:r>
      <w:r>
        <w:rPr>
          <w:rFonts w:ascii="Geneva" w:hAnsi="Geneva" w:cs="Geneva"/>
          <w:color w:val="222222"/>
          <w:sz w:val="24"/>
          <w:szCs w:val="24"/>
        </w:rPr>
        <w:t>Widersprüche. Ich liebe sie sehr. Und gerade Philip im Krankenhaus, da wächst er</w:t>
      </w:r>
      <w:r w:rsidR="00E31518">
        <w:rPr>
          <w:rFonts w:ascii="Geneva" w:hAnsi="Geneva" w:cs="Geneva"/>
          <w:color w:val="222222"/>
          <w:sz w:val="24"/>
          <w:szCs w:val="24"/>
        </w:rPr>
        <w:t xml:space="preserve"> </w:t>
      </w:r>
      <w:r>
        <w:rPr>
          <w:rFonts w:ascii="Geneva" w:hAnsi="Geneva" w:cs="Geneva"/>
          <w:color w:val="222222"/>
          <w:sz w:val="24"/>
          <w:szCs w:val="24"/>
        </w:rPr>
        <w:t>mir ans Herz, auch wenn ich ihn gleichzeitig schütteln könnte.</w:t>
      </w:r>
    </w:p>
    <w:p w:rsidR="00E31518" w:rsidRDefault="00E31518" w:rsidP="00737A91">
      <w:pPr>
        <w:autoSpaceDE w:val="0"/>
        <w:autoSpaceDN w:val="0"/>
        <w:adjustRightInd w:val="0"/>
        <w:spacing w:after="0" w:line="240" w:lineRule="auto"/>
        <w:rPr>
          <w:rFonts w:ascii="Geneva" w:hAnsi="Geneva" w:cs="Geneva"/>
          <w:color w:val="222222"/>
          <w:sz w:val="24"/>
          <w:szCs w:val="24"/>
        </w:rPr>
      </w:pPr>
    </w:p>
    <w:p w:rsidR="00737A91" w:rsidRPr="00E31518" w:rsidRDefault="00737A91" w:rsidP="00737A91">
      <w:pPr>
        <w:autoSpaceDE w:val="0"/>
        <w:autoSpaceDN w:val="0"/>
        <w:adjustRightInd w:val="0"/>
        <w:spacing w:after="0" w:line="240" w:lineRule="auto"/>
        <w:rPr>
          <w:rFonts w:ascii="Geneva" w:hAnsi="Geneva" w:cs="Geneva"/>
          <w:b/>
          <w:color w:val="222222"/>
          <w:sz w:val="24"/>
          <w:szCs w:val="24"/>
        </w:rPr>
      </w:pPr>
      <w:r w:rsidRPr="00E31518">
        <w:rPr>
          <w:rFonts w:ascii="Geneva" w:hAnsi="Geneva" w:cs="Geneva"/>
          <w:b/>
          <w:color w:val="222222"/>
          <w:sz w:val="24"/>
          <w:szCs w:val="24"/>
        </w:rPr>
        <w:t>Ganz am Ende des Filmes schwimmt Nora in die Donau hinein auf die</w:t>
      </w:r>
    </w:p>
    <w:p w:rsidR="00737A91" w:rsidRPr="00E31518" w:rsidRDefault="00737A91" w:rsidP="00737A91">
      <w:pPr>
        <w:autoSpaceDE w:val="0"/>
        <w:autoSpaceDN w:val="0"/>
        <w:adjustRightInd w:val="0"/>
        <w:spacing w:after="0" w:line="240" w:lineRule="auto"/>
        <w:rPr>
          <w:rFonts w:ascii="Geneva" w:hAnsi="Geneva" w:cs="Geneva"/>
          <w:b/>
          <w:color w:val="222222"/>
          <w:sz w:val="24"/>
          <w:szCs w:val="24"/>
        </w:rPr>
      </w:pPr>
      <w:r w:rsidRPr="00E31518">
        <w:rPr>
          <w:rFonts w:ascii="Geneva" w:hAnsi="Geneva" w:cs="Geneva"/>
          <w:b/>
          <w:color w:val="222222"/>
          <w:sz w:val="24"/>
          <w:szCs w:val="24"/>
        </w:rPr>
        <w:t>gegenüberliegende Seite zu, wo ein riesiges, halb zerfallenes aber dennoch</w:t>
      </w:r>
    </w:p>
    <w:p w:rsidR="00737A91" w:rsidRPr="00E31518" w:rsidRDefault="00737A91" w:rsidP="00737A91">
      <w:pPr>
        <w:autoSpaceDE w:val="0"/>
        <w:autoSpaceDN w:val="0"/>
        <w:adjustRightInd w:val="0"/>
        <w:spacing w:after="0" w:line="240" w:lineRule="auto"/>
        <w:rPr>
          <w:rFonts w:ascii="Geneva" w:hAnsi="Geneva" w:cs="Geneva"/>
          <w:b/>
          <w:color w:val="222222"/>
          <w:sz w:val="24"/>
          <w:szCs w:val="24"/>
        </w:rPr>
      </w:pPr>
      <w:r w:rsidRPr="00E31518">
        <w:rPr>
          <w:rFonts w:ascii="Geneva" w:hAnsi="Geneva" w:cs="Geneva"/>
          <w:b/>
          <w:color w:val="222222"/>
          <w:sz w:val="24"/>
          <w:szCs w:val="24"/>
        </w:rPr>
        <w:t>bewohntes Gebäude steht. Es erinnert an den Turm von Babel, vor dem Nora zu</w:t>
      </w:r>
      <w:r w:rsidR="00E31518" w:rsidRPr="00E31518">
        <w:rPr>
          <w:rFonts w:ascii="Geneva" w:hAnsi="Geneva" w:cs="Geneva"/>
          <w:b/>
          <w:color w:val="222222"/>
          <w:sz w:val="24"/>
          <w:szCs w:val="24"/>
        </w:rPr>
        <w:t xml:space="preserve"> </w:t>
      </w:r>
      <w:r w:rsidRPr="00E31518">
        <w:rPr>
          <w:rFonts w:ascii="Geneva" w:hAnsi="Geneva" w:cs="Geneva"/>
          <w:b/>
          <w:color w:val="222222"/>
          <w:sz w:val="24"/>
          <w:szCs w:val="24"/>
        </w:rPr>
        <w:t>Beginn des Filmes im Wiener Kunsthistorischen Museum stehen geblieben war.</w:t>
      </w:r>
    </w:p>
    <w:p w:rsidR="00E31518" w:rsidRDefault="00E31518" w:rsidP="00737A91">
      <w:pPr>
        <w:autoSpaceDE w:val="0"/>
        <w:autoSpaceDN w:val="0"/>
        <w:adjustRightInd w:val="0"/>
        <w:spacing w:after="0" w:line="240" w:lineRule="auto"/>
        <w:rPr>
          <w:rFonts w:ascii="Geneva" w:hAnsi="Geneva" w:cs="Geneva"/>
          <w:color w:val="222222"/>
          <w:sz w:val="24"/>
          <w:szCs w:val="24"/>
        </w:rPr>
      </w:pPr>
    </w:p>
    <w:p w:rsidR="00737A91" w:rsidRDefault="00737A91" w:rsidP="00737A91">
      <w:pPr>
        <w:autoSpaceDE w:val="0"/>
        <w:autoSpaceDN w:val="0"/>
        <w:adjustRightInd w:val="0"/>
        <w:spacing w:after="0" w:line="240" w:lineRule="auto"/>
        <w:rPr>
          <w:rFonts w:ascii="Geneva" w:hAnsi="Geneva" w:cs="Geneva"/>
          <w:color w:val="222222"/>
          <w:sz w:val="24"/>
          <w:szCs w:val="24"/>
        </w:rPr>
      </w:pPr>
      <w:r w:rsidRPr="00E31518">
        <w:rPr>
          <w:rFonts w:ascii="Geneva" w:hAnsi="Geneva" w:cs="Geneva"/>
          <w:b/>
          <w:color w:val="222222"/>
          <w:sz w:val="24"/>
          <w:szCs w:val="24"/>
        </w:rPr>
        <w:t xml:space="preserve">Jan: </w:t>
      </w:r>
      <w:r>
        <w:rPr>
          <w:rFonts w:ascii="Geneva" w:hAnsi="Geneva" w:cs="Geneva"/>
          <w:color w:val="222222"/>
          <w:sz w:val="24"/>
          <w:szCs w:val="24"/>
        </w:rPr>
        <w:t>Ja, sie schwimmt auf die Zukunft zu. Die Zukunft müssen wir uns doch in</w:t>
      </w:r>
    </w:p>
    <w:p w:rsidR="00737A91" w:rsidRDefault="00737A91" w:rsidP="00737A91">
      <w:pPr>
        <w:autoSpaceDE w:val="0"/>
        <w:autoSpaceDN w:val="0"/>
        <w:adjustRightInd w:val="0"/>
        <w:spacing w:after="0" w:line="240" w:lineRule="auto"/>
        <w:rPr>
          <w:rFonts w:ascii="Geneva" w:hAnsi="Geneva" w:cs="Geneva"/>
          <w:color w:val="222222"/>
          <w:sz w:val="24"/>
          <w:szCs w:val="24"/>
        </w:rPr>
      </w:pPr>
      <w:r>
        <w:rPr>
          <w:rFonts w:ascii="Geneva" w:hAnsi="Geneva" w:cs="Geneva"/>
          <w:color w:val="222222"/>
          <w:sz w:val="24"/>
          <w:szCs w:val="24"/>
        </w:rPr>
        <w:t>Teilen ruinenhaft und dennoch bewohnt vorstellen, oder nicht? Sie ist etwas, wo</w:t>
      </w:r>
      <w:r w:rsidR="00E31518">
        <w:rPr>
          <w:rFonts w:ascii="Geneva" w:hAnsi="Geneva" w:cs="Geneva"/>
          <w:color w:val="222222"/>
          <w:sz w:val="24"/>
          <w:szCs w:val="24"/>
        </w:rPr>
        <w:t xml:space="preserve"> </w:t>
      </w:r>
      <w:r>
        <w:rPr>
          <w:rFonts w:ascii="Geneva" w:hAnsi="Geneva" w:cs="Geneva"/>
          <w:color w:val="222222"/>
          <w:sz w:val="24"/>
          <w:szCs w:val="24"/>
        </w:rPr>
        <w:t>wir alle hinwollen, in dem Wissen, dass es nicht so sein wird, wie wir es uns</w:t>
      </w:r>
    </w:p>
    <w:p w:rsidR="00737A91" w:rsidRDefault="00737A91" w:rsidP="00737A91">
      <w:pPr>
        <w:autoSpaceDE w:val="0"/>
        <w:autoSpaceDN w:val="0"/>
        <w:adjustRightInd w:val="0"/>
        <w:spacing w:after="0" w:line="240" w:lineRule="auto"/>
        <w:rPr>
          <w:rFonts w:ascii="Geneva" w:hAnsi="Geneva" w:cs="Geneva"/>
          <w:color w:val="222222"/>
          <w:sz w:val="24"/>
          <w:szCs w:val="24"/>
        </w:rPr>
      </w:pPr>
      <w:r>
        <w:rPr>
          <w:rFonts w:ascii="Geneva" w:hAnsi="Geneva" w:cs="Geneva"/>
          <w:color w:val="222222"/>
          <w:sz w:val="24"/>
          <w:szCs w:val="24"/>
        </w:rPr>
        <w:t>erhoffen... Der Turm zu Babel, diese gescheiterte Utopie, die aber immer noch eine</w:t>
      </w:r>
      <w:r w:rsidR="00E31518">
        <w:rPr>
          <w:rFonts w:ascii="Geneva" w:hAnsi="Geneva" w:cs="Geneva"/>
          <w:color w:val="222222"/>
          <w:sz w:val="24"/>
          <w:szCs w:val="24"/>
        </w:rPr>
        <w:t xml:space="preserve"> </w:t>
      </w:r>
      <w:r>
        <w:rPr>
          <w:rFonts w:ascii="Geneva" w:hAnsi="Geneva" w:cs="Geneva"/>
          <w:color w:val="222222"/>
          <w:sz w:val="24"/>
          <w:szCs w:val="24"/>
        </w:rPr>
        <w:t>solche Strahlkraft hat, diese Mischung aus Fortschrittsglauben und Hybris, die</w:t>
      </w:r>
      <w:r w:rsidR="00E31518">
        <w:rPr>
          <w:rFonts w:ascii="Geneva" w:hAnsi="Geneva" w:cs="Geneva"/>
          <w:color w:val="222222"/>
          <w:sz w:val="24"/>
          <w:szCs w:val="24"/>
        </w:rPr>
        <w:t xml:space="preserve"> </w:t>
      </w:r>
      <w:r>
        <w:rPr>
          <w:rFonts w:ascii="Geneva" w:hAnsi="Geneva" w:cs="Geneva"/>
          <w:color w:val="222222"/>
          <w:sz w:val="24"/>
          <w:szCs w:val="24"/>
        </w:rPr>
        <w:t>Verheißung der grenzenlosen Verständigung und die Androhung der ewigen</w:t>
      </w:r>
      <w:r w:rsidR="00E31518">
        <w:rPr>
          <w:rFonts w:ascii="Geneva" w:hAnsi="Geneva" w:cs="Geneva"/>
          <w:color w:val="222222"/>
          <w:sz w:val="24"/>
          <w:szCs w:val="24"/>
        </w:rPr>
        <w:t xml:space="preserve"> </w:t>
      </w:r>
      <w:r>
        <w:rPr>
          <w:rFonts w:ascii="Geneva" w:hAnsi="Geneva" w:cs="Geneva"/>
          <w:color w:val="222222"/>
          <w:sz w:val="24"/>
          <w:szCs w:val="24"/>
        </w:rPr>
        <w:t>Grenzen, das Word Trade Center und der Trump-Tower: Die Utopie ist</w:t>
      </w:r>
      <w:r w:rsidR="00E31518">
        <w:rPr>
          <w:rFonts w:ascii="Geneva" w:hAnsi="Geneva" w:cs="Geneva"/>
          <w:color w:val="222222"/>
          <w:sz w:val="24"/>
          <w:szCs w:val="24"/>
        </w:rPr>
        <w:t xml:space="preserve"> </w:t>
      </w:r>
      <w:r>
        <w:rPr>
          <w:rFonts w:ascii="Geneva" w:hAnsi="Geneva" w:cs="Geneva"/>
          <w:color w:val="222222"/>
          <w:sz w:val="24"/>
          <w:szCs w:val="24"/>
        </w:rPr>
        <w:t>ungebrochen - und ihr Scheitern ebenso. Der Turm, als Symbol des über-die</w:t>
      </w:r>
      <w:r w:rsidR="00E31518">
        <w:rPr>
          <w:rFonts w:ascii="Geneva" w:hAnsi="Geneva" w:cs="Geneva"/>
          <w:color w:val="222222"/>
          <w:sz w:val="24"/>
          <w:szCs w:val="24"/>
        </w:rPr>
        <w:t xml:space="preserve"> </w:t>
      </w:r>
      <w:r>
        <w:rPr>
          <w:rFonts w:ascii="Geneva" w:hAnsi="Geneva" w:cs="Geneva"/>
          <w:color w:val="222222"/>
          <w:sz w:val="24"/>
          <w:szCs w:val="24"/>
        </w:rPr>
        <w:t>Grenzen-Hinauswachsens führt zurück zum Filmtitel und zu der Frage: Was</w:t>
      </w:r>
    </w:p>
    <w:p w:rsidR="00737A91" w:rsidRDefault="00737A91" w:rsidP="00737A91">
      <w:pPr>
        <w:autoSpaceDE w:val="0"/>
        <w:autoSpaceDN w:val="0"/>
        <w:adjustRightInd w:val="0"/>
        <w:spacing w:after="0" w:line="240" w:lineRule="auto"/>
        <w:rPr>
          <w:rFonts w:ascii="Geneva" w:hAnsi="Geneva" w:cs="Geneva"/>
          <w:color w:val="222222"/>
          <w:sz w:val="24"/>
          <w:szCs w:val="24"/>
        </w:rPr>
      </w:pPr>
      <w:r>
        <w:rPr>
          <w:rFonts w:ascii="Geneva" w:hAnsi="Geneva" w:cs="Geneva"/>
          <w:color w:val="222222"/>
          <w:sz w:val="24"/>
          <w:szCs w:val="24"/>
        </w:rPr>
        <w:t>bedeutet das eigentlich, Freiheit? Eine gute Frage, um aus dem Film zu gehen,</w:t>
      </w:r>
    </w:p>
    <w:p w:rsidR="00737A91" w:rsidRDefault="00737A91" w:rsidP="00737A91">
      <w:pPr>
        <w:autoSpaceDE w:val="0"/>
        <w:autoSpaceDN w:val="0"/>
        <w:adjustRightInd w:val="0"/>
        <w:spacing w:after="0" w:line="240" w:lineRule="auto"/>
        <w:rPr>
          <w:rFonts w:ascii="Geneva" w:hAnsi="Geneva" w:cs="Geneva"/>
          <w:color w:val="222222"/>
          <w:sz w:val="24"/>
          <w:szCs w:val="24"/>
        </w:rPr>
      </w:pPr>
      <w:r>
        <w:rPr>
          <w:rFonts w:ascii="Geneva" w:hAnsi="Geneva" w:cs="Geneva"/>
          <w:color w:val="222222"/>
          <w:sz w:val="24"/>
          <w:szCs w:val="24"/>
        </w:rPr>
        <w:t>findest du nicht?</w:t>
      </w:r>
    </w:p>
    <w:p w:rsidR="00F020E3" w:rsidRPr="00FF366C" w:rsidRDefault="00F020E3" w:rsidP="00F020E3">
      <w:pPr>
        <w:pStyle w:val="KeinLeerraum"/>
        <w:rPr>
          <w:rFonts w:ascii="Arial" w:hAnsi="Arial" w:cs="Arial"/>
          <w:sz w:val="24"/>
          <w:szCs w:val="24"/>
        </w:rPr>
      </w:pPr>
    </w:p>
    <w:p w:rsidR="00C2164C" w:rsidRDefault="00C2164C" w:rsidP="00F020E3">
      <w:pPr>
        <w:pStyle w:val="KeinLeerraum"/>
        <w:rPr>
          <w:rFonts w:ascii="Arial" w:hAnsi="Arial" w:cs="Arial"/>
          <w:sz w:val="24"/>
          <w:szCs w:val="24"/>
        </w:rPr>
      </w:pPr>
    </w:p>
    <w:p w:rsidR="00C2164C" w:rsidRPr="00FF366C" w:rsidRDefault="00C2164C" w:rsidP="00F020E3">
      <w:pPr>
        <w:pStyle w:val="KeinLeerraum"/>
        <w:rPr>
          <w:rFonts w:ascii="Arial" w:hAnsi="Arial" w:cs="Arial"/>
          <w:sz w:val="24"/>
          <w:szCs w:val="24"/>
        </w:rPr>
      </w:pPr>
    </w:p>
    <w:p w:rsidR="00F020E3" w:rsidRPr="00FF366C" w:rsidRDefault="00F020E3" w:rsidP="00F020E3">
      <w:pPr>
        <w:pStyle w:val="KeinLeerraum"/>
        <w:rPr>
          <w:rFonts w:ascii="Arial" w:hAnsi="Arial" w:cs="Arial"/>
          <w:sz w:val="24"/>
          <w:szCs w:val="24"/>
        </w:rPr>
      </w:pPr>
    </w:p>
    <w:p w:rsidR="00F020E3" w:rsidRPr="006031BC" w:rsidRDefault="00FF366C" w:rsidP="00F020E3">
      <w:pPr>
        <w:pStyle w:val="KeinLeerraum"/>
        <w:rPr>
          <w:rFonts w:ascii="Arial" w:hAnsi="Arial" w:cs="Arial"/>
          <w:b/>
          <w:sz w:val="28"/>
          <w:szCs w:val="28"/>
        </w:rPr>
      </w:pPr>
      <w:r w:rsidRPr="006031BC">
        <w:rPr>
          <w:rFonts w:ascii="Arial" w:hAnsi="Arial" w:cs="Arial"/>
          <w:b/>
          <w:sz w:val="28"/>
          <w:szCs w:val="28"/>
        </w:rPr>
        <w:t xml:space="preserve">Johanna </w:t>
      </w:r>
      <w:proofErr w:type="spellStart"/>
      <w:r w:rsidRPr="006031BC">
        <w:rPr>
          <w:rFonts w:ascii="Arial" w:hAnsi="Arial" w:cs="Arial"/>
          <w:b/>
          <w:sz w:val="28"/>
          <w:szCs w:val="28"/>
        </w:rPr>
        <w:t>Wokalek</w:t>
      </w:r>
      <w:proofErr w:type="spellEnd"/>
      <w:r w:rsidR="00A30CC2">
        <w:rPr>
          <w:rFonts w:ascii="Arial" w:hAnsi="Arial" w:cs="Arial"/>
          <w:b/>
          <w:sz w:val="28"/>
          <w:szCs w:val="28"/>
        </w:rPr>
        <w:t xml:space="preserve"> </w:t>
      </w:r>
      <w:r w:rsidR="007B0899" w:rsidRPr="006031BC">
        <w:rPr>
          <w:rFonts w:ascii="Arial" w:hAnsi="Arial" w:cs="Arial"/>
          <w:b/>
          <w:sz w:val="28"/>
          <w:szCs w:val="28"/>
        </w:rPr>
        <w:t xml:space="preserve"> </w:t>
      </w:r>
      <w:r w:rsidR="00A30CC2">
        <w:rPr>
          <w:rFonts w:ascii="Arial" w:hAnsi="Arial" w:cs="Arial"/>
          <w:b/>
          <w:sz w:val="28"/>
          <w:szCs w:val="28"/>
        </w:rPr>
        <w:t>/</w:t>
      </w:r>
      <w:r w:rsidR="007B0899" w:rsidRPr="006031BC">
        <w:rPr>
          <w:rFonts w:ascii="Arial" w:hAnsi="Arial" w:cs="Arial"/>
          <w:b/>
          <w:sz w:val="28"/>
          <w:szCs w:val="28"/>
        </w:rPr>
        <w:t xml:space="preserve"> </w:t>
      </w:r>
      <w:r w:rsidR="00A30CC2">
        <w:rPr>
          <w:rFonts w:ascii="Arial" w:hAnsi="Arial" w:cs="Arial"/>
          <w:b/>
          <w:sz w:val="28"/>
          <w:szCs w:val="28"/>
        </w:rPr>
        <w:t xml:space="preserve"> </w:t>
      </w:r>
      <w:r w:rsidR="007B0899" w:rsidRPr="006031BC">
        <w:rPr>
          <w:rFonts w:ascii="Arial" w:hAnsi="Arial" w:cs="Arial"/>
          <w:b/>
          <w:sz w:val="28"/>
          <w:szCs w:val="28"/>
        </w:rPr>
        <w:t>NORA</w:t>
      </w:r>
    </w:p>
    <w:p w:rsidR="00F020E3" w:rsidRPr="007B0899" w:rsidRDefault="00F020E3" w:rsidP="00F020E3">
      <w:pPr>
        <w:pStyle w:val="KeinLeerraum"/>
        <w:rPr>
          <w:rFonts w:ascii="Arial" w:hAnsi="Arial" w:cs="Arial"/>
          <w:sz w:val="24"/>
          <w:szCs w:val="24"/>
        </w:rPr>
      </w:pPr>
    </w:p>
    <w:p w:rsidR="00F020E3" w:rsidRDefault="00D02946" w:rsidP="00F020E3">
      <w:pPr>
        <w:pStyle w:val="KeinLeerraum"/>
        <w:rPr>
          <w:rFonts w:ascii="Arial" w:hAnsi="Arial" w:cs="Arial"/>
          <w:sz w:val="24"/>
          <w:szCs w:val="24"/>
        </w:rPr>
      </w:pPr>
      <w:r>
        <w:rPr>
          <w:rFonts w:ascii="Arial" w:hAnsi="Arial" w:cs="Arial"/>
          <w:sz w:val="24"/>
          <w:szCs w:val="24"/>
        </w:rPr>
        <w:t xml:space="preserve">Johanna </w:t>
      </w:r>
      <w:proofErr w:type="spellStart"/>
      <w:r>
        <w:rPr>
          <w:rFonts w:ascii="Arial" w:hAnsi="Arial" w:cs="Arial"/>
          <w:sz w:val="24"/>
          <w:szCs w:val="24"/>
        </w:rPr>
        <w:t>Wokalek</w:t>
      </w:r>
      <w:proofErr w:type="spellEnd"/>
      <w:r>
        <w:rPr>
          <w:rFonts w:ascii="Arial" w:hAnsi="Arial" w:cs="Arial"/>
          <w:sz w:val="24"/>
          <w:szCs w:val="24"/>
        </w:rPr>
        <w:t xml:space="preserve"> ist eine deutsche Bühnen und Filmschauspielerin. Sie studierte unter Klaus Maria Brandauer am Max Reinhard Seminar in Wien. 1998 hatte sie ihre erste Film Rolle in Max Färberböcks </w:t>
      </w:r>
      <w:r w:rsidRPr="007A40DC">
        <w:rPr>
          <w:rFonts w:ascii="Arial" w:hAnsi="Arial" w:cs="Arial"/>
          <w:sz w:val="24"/>
          <w:szCs w:val="24"/>
        </w:rPr>
        <w:t>AIMÉE &amp; JAGUAR</w:t>
      </w:r>
      <w:r>
        <w:rPr>
          <w:rFonts w:ascii="Arial" w:hAnsi="Arial" w:cs="Arial"/>
          <w:sz w:val="24"/>
          <w:szCs w:val="24"/>
        </w:rPr>
        <w:t xml:space="preserve">. Seit dem war Johanna </w:t>
      </w:r>
      <w:proofErr w:type="spellStart"/>
      <w:r>
        <w:rPr>
          <w:rFonts w:ascii="Arial" w:hAnsi="Arial" w:cs="Arial"/>
          <w:sz w:val="24"/>
          <w:szCs w:val="24"/>
        </w:rPr>
        <w:t>Wokalek</w:t>
      </w:r>
      <w:proofErr w:type="spellEnd"/>
      <w:r>
        <w:rPr>
          <w:rFonts w:ascii="Arial" w:hAnsi="Arial" w:cs="Arial"/>
          <w:sz w:val="24"/>
          <w:szCs w:val="24"/>
        </w:rPr>
        <w:t xml:space="preserve"> in zahlreichen Filmen und Theater Inszenierungen zu sehen. Von 2010 bis 2015 war sie Ensemble Mitglied am Wiener Burgtheater. 2008 erhielt sie den Medienpreis Bambi für ihre Darstellung des Rote Arm</w:t>
      </w:r>
      <w:r w:rsidR="00D07910">
        <w:rPr>
          <w:rFonts w:ascii="Arial" w:hAnsi="Arial" w:cs="Arial"/>
          <w:sz w:val="24"/>
          <w:szCs w:val="24"/>
        </w:rPr>
        <w:t>e</w:t>
      </w:r>
      <w:r>
        <w:rPr>
          <w:rFonts w:ascii="Arial" w:hAnsi="Arial" w:cs="Arial"/>
          <w:sz w:val="24"/>
          <w:szCs w:val="24"/>
        </w:rPr>
        <w:t xml:space="preserve">e Fraktion Mitgliedes Gudrun Ensslin in Uli </w:t>
      </w:r>
      <w:proofErr w:type="spellStart"/>
      <w:r>
        <w:rPr>
          <w:rFonts w:ascii="Arial" w:hAnsi="Arial" w:cs="Arial"/>
          <w:sz w:val="24"/>
          <w:szCs w:val="24"/>
        </w:rPr>
        <w:t>Edel’s</w:t>
      </w:r>
      <w:proofErr w:type="spellEnd"/>
      <w:r>
        <w:rPr>
          <w:rFonts w:ascii="Arial" w:hAnsi="Arial" w:cs="Arial"/>
          <w:sz w:val="24"/>
          <w:szCs w:val="24"/>
        </w:rPr>
        <w:t xml:space="preserve"> DER BAADER MEINHOF KOMPLEX</w:t>
      </w:r>
      <w:r w:rsidR="00AD616C">
        <w:rPr>
          <w:rFonts w:ascii="Arial" w:hAnsi="Arial" w:cs="Arial"/>
          <w:sz w:val="24"/>
          <w:szCs w:val="24"/>
        </w:rPr>
        <w:t xml:space="preserve">. Weitere Filme mit denen sie viel Aufmerksamkeit erreicht hat sind Hans </w:t>
      </w:r>
      <w:proofErr w:type="spellStart"/>
      <w:r w:rsidR="00AD616C">
        <w:rPr>
          <w:rFonts w:ascii="Arial" w:hAnsi="Arial" w:cs="Arial"/>
          <w:sz w:val="24"/>
          <w:szCs w:val="24"/>
        </w:rPr>
        <w:t>Steinbichler’s</w:t>
      </w:r>
      <w:proofErr w:type="spellEnd"/>
      <w:r w:rsidR="00AD616C">
        <w:rPr>
          <w:rFonts w:ascii="Arial" w:hAnsi="Arial" w:cs="Arial"/>
          <w:sz w:val="24"/>
          <w:szCs w:val="24"/>
        </w:rPr>
        <w:t xml:space="preserve"> HIERANKL und Til </w:t>
      </w:r>
      <w:proofErr w:type="spellStart"/>
      <w:r w:rsidR="00AD616C">
        <w:rPr>
          <w:rFonts w:ascii="Arial" w:hAnsi="Arial" w:cs="Arial"/>
          <w:sz w:val="24"/>
          <w:szCs w:val="24"/>
        </w:rPr>
        <w:t>Schweiger’s</w:t>
      </w:r>
      <w:proofErr w:type="spellEnd"/>
      <w:r w:rsidR="00AD616C">
        <w:rPr>
          <w:rFonts w:ascii="Arial" w:hAnsi="Arial" w:cs="Arial"/>
          <w:sz w:val="24"/>
          <w:szCs w:val="24"/>
        </w:rPr>
        <w:t xml:space="preserve"> BARFUSS. Darüber hinaus spielte sie 2009 die Hauptrolle in Sönke </w:t>
      </w:r>
      <w:proofErr w:type="spellStart"/>
      <w:r w:rsidR="00AD616C">
        <w:rPr>
          <w:rFonts w:ascii="Arial" w:hAnsi="Arial" w:cs="Arial"/>
          <w:sz w:val="24"/>
          <w:szCs w:val="24"/>
        </w:rPr>
        <w:t>Wortmann’s</w:t>
      </w:r>
      <w:proofErr w:type="spellEnd"/>
      <w:r w:rsidR="00AD616C">
        <w:rPr>
          <w:rFonts w:ascii="Arial" w:hAnsi="Arial" w:cs="Arial"/>
          <w:sz w:val="24"/>
          <w:szCs w:val="24"/>
        </w:rPr>
        <w:t xml:space="preserve"> Film DIE PÄPSTIN. Seit 2014 spielt Johanna </w:t>
      </w:r>
      <w:proofErr w:type="spellStart"/>
      <w:r w:rsidR="00AD616C">
        <w:rPr>
          <w:rFonts w:ascii="Arial" w:hAnsi="Arial" w:cs="Arial"/>
          <w:sz w:val="24"/>
          <w:szCs w:val="24"/>
        </w:rPr>
        <w:t>Wokalek</w:t>
      </w:r>
      <w:proofErr w:type="spellEnd"/>
      <w:r w:rsidR="00AD616C">
        <w:rPr>
          <w:rFonts w:ascii="Arial" w:hAnsi="Arial" w:cs="Arial"/>
          <w:sz w:val="24"/>
          <w:szCs w:val="24"/>
        </w:rPr>
        <w:t xml:space="preserve"> auch Rollen in Opern, zuletzt im Frühjahr </w:t>
      </w:r>
      <w:r w:rsidR="00D07910">
        <w:rPr>
          <w:rFonts w:ascii="Arial" w:hAnsi="Arial" w:cs="Arial"/>
          <w:sz w:val="24"/>
          <w:szCs w:val="24"/>
        </w:rPr>
        <w:t xml:space="preserve">2017 spielte sie </w:t>
      </w:r>
      <w:r w:rsidR="00AD616C">
        <w:rPr>
          <w:rFonts w:ascii="Arial" w:hAnsi="Arial" w:cs="Arial"/>
          <w:sz w:val="24"/>
          <w:szCs w:val="24"/>
        </w:rPr>
        <w:t xml:space="preserve">die französisch sprachige Hauptrolle </w:t>
      </w:r>
      <w:r w:rsidR="00D07910">
        <w:rPr>
          <w:rFonts w:ascii="Arial" w:hAnsi="Arial" w:cs="Arial"/>
          <w:sz w:val="24"/>
          <w:szCs w:val="24"/>
        </w:rPr>
        <w:t xml:space="preserve">in der vielgelobten Inszenierung von Jeanne </w:t>
      </w:r>
      <w:proofErr w:type="spellStart"/>
      <w:r w:rsidR="00D07910">
        <w:rPr>
          <w:rFonts w:ascii="Arial" w:hAnsi="Arial" w:cs="Arial"/>
          <w:sz w:val="24"/>
          <w:szCs w:val="24"/>
        </w:rPr>
        <w:t>d’Arc</w:t>
      </w:r>
      <w:proofErr w:type="spellEnd"/>
      <w:r w:rsidR="00D07910">
        <w:rPr>
          <w:rFonts w:ascii="Arial" w:hAnsi="Arial" w:cs="Arial"/>
          <w:sz w:val="24"/>
          <w:szCs w:val="24"/>
        </w:rPr>
        <w:t xml:space="preserve"> an der Frankfurter Oper.</w:t>
      </w:r>
    </w:p>
    <w:p w:rsidR="00D02946" w:rsidRDefault="00D02946" w:rsidP="00F020E3">
      <w:pPr>
        <w:pStyle w:val="KeinLeerraum"/>
        <w:rPr>
          <w:rFonts w:ascii="Arial" w:hAnsi="Arial" w:cs="Arial"/>
          <w:sz w:val="24"/>
          <w:szCs w:val="24"/>
        </w:rPr>
      </w:pPr>
    </w:p>
    <w:p w:rsidR="00650502" w:rsidRDefault="00650502" w:rsidP="00F020E3">
      <w:pPr>
        <w:pStyle w:val="KeinLeerraum"/>
        <w:rPr>
          <w:rFonts w:ascii="Arial" w:hAnsi="Arial" w:cs="Arial"/>
          <w:sz w:val="24"/>
          <w:szCs w:val="24"/>
        </w:rPr>
      </w:pPr>
    </w:p>
    <w:p w:rsidR="00650502" w:rsidRDefault="00650502" w:rsidP="00F020E3">
      <w:pPr>
        <w:pStyle w:val="KeinLeerraum"/>
        <w:rPr>
          <w:rFonts w:ascii="Arial" w:hAnsi="Arial" w:cs="Arial"/>
          <w:sz w:val="24"/>
          <w:szCs w:val="24"/>
        </w:rPr>
      </w:pPr>
    </w:p>
    <w:p w:rsidR="00650502" w:rsidRDefault="00650502" w:rsidP="00F020E3">
      <w:pPr>
        <w:pStyle w:val="KeinLeerraum"/>
        <w:rPr>
          <w:rFonts w:ascii="Arial" w:hAnsi="Arial" w:cs="Arial"/>
          <w:sz w:val="24"/>
          <w:szCs w:val="24"/>
        </w:rPr>
      </w:pPr>
    </w:p>
    <w:p w:rsidR="00650502" w:rsidRPr="007B0899" w:rsidRDefault="00650502" w:rsidP="00F020E3">
      <w:pPr>
        <w:pStyle w:val="KeinLeerraum"/>
        <w:rPr>
          <w:rFonts w:ascii="Arial" w:hAnsi="Arial" w:cs="Arial"/>
          <w:sz w:val="24"/>
          <w:szCs w:val="24"/>
        </w:rPr>
      </w:pPr>
    </w:p>
    <w:p w:rsidR="00FF366C" w:rsidRPr="00A30CC2" w:rsidRDefault="00FF366C" w:rsidP="00FF366C">
      <w:pPr>
        <w:pStyle w:val="KeinLeerraum"/>
        <w:rPr>
          <w:rFonts w:ascii="Arial" w:hAnsi="Arial" w:cs="Arial"/>
          <w:sz w:val="24"/>
          <w:szCs w:val="24"/>
        </w:rPr>
      </w:pPr>
      <w:proofErr w:type="spellStart"/>
      <w:r w:rsidRPr="00A30CC2">
        <w:rPr>
          <w:rFonts w:ascii="Arial" w:hAnsi="Arial" w:cs="Arial"/>
          <w:sz w:val="24"/>
          <w:szCs w:val="24"/>
        </w:rPr>
        <w:t>Filmography</w:t>
      </w:r>
      <w:proofErr w:type="spellEnd"/>
      <w:r w:rsidRPr="00A30CC2">
        <w:rPr>
          <w:rFonts w:ascii="Arial" w:hAnsi="Arial" w:cs="Arial"/>
          <w:sz w:val="24"/>
          <w:szCs w:val="24"/>
        </w:rPr>
        <w:t xml:space="preserve"> (Auswahl)</w:t>
      </w:r>
    </w:p>
    <w:p w:rsidR="00385EFA" w:rsidRPr="00A30CC2" w:rsidRDefault="00385EFA" w:rsidP="00FF366C">
      <w:pPr>
        <w:pStyle w:val="KeinLeerraum"/>
        <w:rPr>
          <w:rFonts w:ascii="Arial" w:hAnsi="Arial" w:cs="Arial"/>
          <w:sz w:val="24"/>
          <w:szCs w:val="24"/>
        </w:rPr>
      </w:pPr>
    </w:p>
    <w:p w:rsidR="00FF366C" w:rsidRPr="00A30CC2" w:rsidRDefault="003F564D" w:rsidP="00FF366C">
      <w:pPr>
        <w:pStyle w:val="KeinLeerraum"/>
        <w:rPr>
          <w:rFonts w:ascii="Arial" w:hAnsi="Arial" w:cs="Arial"/>
          <w:sz w:val="24"/>
          <w:szCs w:val="24"/>
        </w:rPr>
      </w:pPr>
      <w:r w:rsidRPr="00A30CC2">
        <w:rPr>
          <w:rFonts w:ascii="Arial" w:hAnsi="Arial" w:cs="Arial"/>
          <w:sz w:val="24"/>
          <w:szCs w:val="24"/>
        </w:rPr>
        <w:t>2017 FREIHEIT</w:t>
      </w:r>
    </w:p>
    <w:p w:rsidR="00FF366C" w:rsidRPr="00A30CC2" w:rsidRDefault="00FF366C" w:rsidP="00FF366C">
      <w:pPr>
        <w:pStyle w:val="KeinLeerraum"/>
        <w:rPr>
          <w:rFonts w:ascii="Arial" w:hAnsi="Arial" w:cs="Arial"/>
          <w:sz w:val="24"/>
          <w:szCs w:val="24"/>
        </w:rPr>
      </w:pPr>
      <w:r w:rsidRPr="00A30CC2">
        <w:rPr>
          <w:rFonts w:ascii="Arial" w:hAnsi="Arial" w:cs="Arial"/>
          <w:sz w:val="24"/>
          <w:szCs w:val="24"/>
        </w:rPr>
        <w:t>2015 IN YOUR ARMS</w:t>
      </w:r>
    </w:p>
    <w:p w:rsidR="00FF366C" w:rsidRPr="003F564D" w:rsidRDefault="003F564D" w:rsidP="00FF366C">
      <w:pPr>
        <w:pStyle w:val="KeinLeerraum"/>
        <w:rPr>
          <w:rFonts w:ascii="Arial" w:hAnsi="Arial" w:cs="Arial"/>
          <w:sz w:val="24"/>
          <w:szCs w:val="24"/>
        </w:rPr>
      </w:pPr>
      <w:r w:rsidRPr="003F564D">
        <w:rPr>
          <w:rFonts w:ascii="Arial" w:hAnsi="Arial" w:cs="Arial"/>
          <w:sz w:val="24"/>
          <w:szCs w:val="24"/>
        </w:rPr>
        <w:t>2012 ANLEITUNG ZUM UNGLÜCKLICH SEIN</w:t>
      </w:r>
    </w:p>
    <w:p w:rsidR="00FF366C" w:rsidRPr="003F564D" w:rsidRDefault="003F564D" w:rsidP="00FF366C">
      <w:pPr>
        <w:pStyle w:val="KeinLeerraum"/>
        <w:rPr>
          <w:rFonts w:ascii="Arial" w:hAnsi="Arial" w:cs="Arial"/>
          <w:sz w:val="24"/>
          <w:szCs w:val="24"/>
        </w:rPr>
      </w:pPr>
      <w:r w:rsidRPr="003F564D">
        <w:rPr>
          <w:rFonts w:ascii="Arial" w:hAnsi="Arial" w:cs="Arial"/>
          <w:sz w:val="24"/>
          <w:szCs w:val="24"/>
        </w:rPr>
        <w:t>2010 DIE KOMMENDEN TAGE</w:t>
      </w:r>
    </w:p>
    <w:p w:rsidR="00FF366C" w:rsidRPr="003F564D" w:rsidRDefault="00FF366C" w:rsidP="00FF366C">
      <w:pPr>
        <w:pStyle w:val="KeinLeerraum"/>
        <w:rPr>
          <w:rFonts w:ascii="Arial" w:hAnsi="Arial" w:cs="Arial"/>
          <w:sz w:val="24"/>
          <w:szCs w:val="24"/>
        </w:rPr>
      </w:pPr>
      <w:r w:rsidRPr="003F564D">
        <w:rPr>
          <w:rFonts w:ascii="Arial" w:hAnsi="Arial" w:cs="Arial"/>
          <w:sz w:val="24"/>
          <w:szCs w:val="24"/>
        </w:rPr>
        <w:t>20</w:t>
      </w:r>
      <w:r w:rsidR="003F564D" w:rsidRPr="003F564D">
        <w:rPr>
          <w:rFonts w:ascii="Arial" w:hAnsi="Arial" w:cs="Arial"/>
          <w:sz w:val="24"/>
          <w:szCs w:val="24"/>
        </w:rPr>
        <w:t>09 DIE PÄPSTIN</w:t>
      </w:r>
    </w:p>
    <w:p w:rsidR="00FF366C" w:rsidRPr="003F564D" w:rsidRDefault="00FF366C" w:rsidP="00FF366C">
      <w:pPr>
        <w:pStyle w:val="KeinLeerraum"/>
        <w:rPr>
          <w:rFonts w:ascii="Arial" w:hAnsi="Arial" w:cs="Arial"/>
          <w:sz w:val="24"/>
          <w:szCs w:val="24"/>
        </w:rPr>
      </w:pPr>
      <w:r w:rsidRPr="003F564D">
        <w:rPr>
          <w:rFonts w:ascii="Arial" w:hAnsi="Arial" w:cs="Arial"/>
          <w:sz w:val="24"/>
          <w:szCs w:val="24"/>
        </w:rPr>
        <w:t xml:space="preserve">2008 </w:t>
      </w:r>
      <w:r w:rsidR="003F564D">
        <w:rPr>
          <w:rFonts w:ascii="Arial" w:hAnsi="Arial" w:cs="Arial"/>
          <w:sz w:val="24"/>
          <w:szCs w:val="24"/>
        </w:rPr>
        <w:t>DER BAADER MEINHOF KOMPLEX</w:t>
      </w:r>
    </w:p>
    <w:p w:rsidR="00FF366C" w:rsidRPr="003F564D" w:rsidRDefault="003F564D" w:rsidP="00FF366C">
      <w:pPr>
        <w:pStyle w:val="KeinLeerraum"/>
        <w:rPr>
          <w:rFonts w:ascii="Arial" w:hAnsi="Arial" w:cs="Arial"/>
          <w:sz w:val="24"/>
          <w:szCs w:val="24"/>
        </w:rPr>
      </w:pPr>
      <w:r w:rsidRPr="003F564D">
        <w:rPr>
          <w:rFonts w:ascii="Arial" w:hAnsi="Arial" w:cs="Arial"/>
          <w:sz w:val="24"/>
          <w:szCs w:val="24"/>
        </w:rPr>
        <w:t>2008 NORDWAND</w:t>
      </w:r>
    </w:p>
    <w:p w:rsidR="00FF366C" w:rsidRPr="003F564D" w:rsidRDefault="003F564D" w:rsidP="00FF366C">
      <w:pPr>
        <w:pStyle w:val="KeinLeerraum"/>
        <w:rPr>
          <w:rFonts w:ascii="Arial" w:hAnsi="Arial" w:cs="Arial"/>
          <w:sz w:val="24"/>
          <w:szCs w:val="24"/>
        </w:rPr>
      </w:pPr>
      <w:r>
        <w:rPr>
          <w:rFonts w:ascii="Arial" w:hAnsi="Arial" w:cs="Arial"/>
          <w:sz w:val="24"/>
          <w:szCs w:val="24"/>
        </w:rPr>
        <w:t>2007 WEISSE LILIEN</w:t>
      </w:r>
    </w:p>
    <w:p w:rsidR="00FF366C" w:rsidRPr="003F564D" w:rsidRDefault="003F564D" w:rsidP="00FF366C">
      <w:pPr>
        <w:pStyle w:val="KeinLeerraum"/>
        <w:rPr>
          <w:rFonts w:ascii="Arial" w:hAnsi="Arial" w:cs="Arial"/>
          <w:sz w:val="24"/>
          <w:szCs w:val="24"/>
        </w:rPr>
      </w:pPr>
      <w:r w:rsidRPr="003F564D">
        <w:rPr>
          <w:rFonts w:ascii="Arial" w:hAnsi="Arial" w:cs="Arial"/>
          <w:sz w:val="24"/>
          <w:szCs w:val="24"/>
        </w:rPr>
        <w:t>2005 BARFUSS</w:t>
      </w:r>
    </w:p>
    <w:p w:rsidR="00FF366C" w:rsidRPr="003F564D" w:rsidRDefault="00FF366C" w:rsidP="00FF366C">
      <w:pPr>
        <w:pStyle w:val="KeinLeerraum"/>
        <w:rPr>
          <w:rFonts w:ascii="Arial" w:hAnsi="Arial" w:cs="Arial"/>
          <w:sz w:val="24"/>
          <w:szCs w:val="24"/>
        </w:rPr>
      </w:pPr>
      <w:r w:rsidRPr="003F564D">
        <w:rPr>
          <w:rFonts w:ascii="Arial" w:hAnsi="Arial" w:cs="Arial"/>
          <w:sz w:val="24"/>
          <w:szCs w:val="24"/>
        </w:rPr>
        <w:t>2003 HIERANKL</w:t>
      </w:r>
    </w:p>
    <w:p w:rsidR="00F020E3" w:rsidRPr="007A40DC" w:rsidRDefault="00FF366C" w:rsidP="00FF366C">
      <w:pPr>
        <w:pStyle w:val="KeinLeerraum"/>
        <w:rPr>
          <w:rFonts w:ascii="Arial" w:hAnsi="Arial" w:cs="Arial"/>
          <w:sz w:val="24"/>
          <w:szCs w:val="24"/>
        </w:rPr>
      </w:pPr>
      <w:r w:rsidRPr="007A40DC">
        <w:rPr>
          <w:rFonts w:ascii="Arial" w:hAnsi="Arial" w:cs="Arial"/>
          <w:sz w:val="24"/>
          <w:szCs w:val="24"/>
        </w:rPr>
        <w:t>1998 AIMÉE &amp; JAGUAR</w:t>
      </w:r>
    </w:p>
    <w:p w:rsidR="00F020E3" w:rsidRPr="007A40DC" w:rsidRDefault="00F020E3" w:rsidP="00F020E3">
      <w:pPr>
        <w:pStyle w:val="KeinLeerraum"/>
        <w:rPr>
          <w:rFonts w:ascii="Arial" w:hAnsi="Arial" w:cs="Arial"/>
          <w:sz w:val="24"/>
          <w:szCs w:val="24"/>
        </w:rPr>
      </w:pPr>
    </w:p>
    <w:p w:rsidR="00F020E3" w:rsidRPr="007A40DC" w:rsidRDefault="00F020E3" w:rsidP="00F020E3">
      <w:pPr>
        <w:pStyle w:val="KeinLeerraum"/>
        <w:rPr>
          <w:rFonts w:ascii="Arial" w:hAnsi="Arial" w:cs="Arial"/>
          <w:sz w:val="24"/>
          <w:szCs w:val="24"/>
        </w:rPr>
      </w:pPr>
    </w:p>
    <w:p w:rsidR="00F020E3" w:rsidRPr="007A40DC" w:rsidRDefault="00F020E3" w:rsidP="00F020E3">
      <w:pPr>
        <w:pStyle w:val="KeinLeerraum"/>
        <w:rPr>
          <w:rFonts w:ascii="Arial" w:hAnsi="Arial" w:cs="Arial"/>
          <w:sz w:val="24"/>
          <w:szCs w:val="24"/>
        </w:rPr>
      </w:pPr>
    </w:p>
    <w:p w:rsidR="00F020E3" w:rsidRPr="007A40DC" w:rsidRDefault="00F020E3" w:rsidP="00F020E3">
      <w:pPr>
        <w:pStyle w:val="KeinLeerraum"/>
        <w:rPr>
          <w:rFonts w:ascii="Arial" w:hAnsi="Arial" w:cs="Arial"/>
          <w:sz w:val="24"/>
          <w:szCs w:val="24"/>
        </w:rPr>
      </w:pPr>
    </w:p>
    <w:p w:rsidR="00F020E3" w:rsidRPr="006031BC" w:rsidRDefault="00FF366C" w:rsidP="00F020E3">
      <w:pPr>
        <w:pStyle w:val="KeinLeerraum"/>
        <w:rPr>
          <w:rFonts w:ascii="Arial" w:hAnsi="Arial" w:cs="Arial"/>
          <w:b/>
          <w:sz w:val="28"/>
          <w:szCs w:val="28"/>
        </w:rPr>
      </w:pPr>
      <w:r w:rsidRPr="006031BC">
        <w:rPr>
          <w:rFonts w:ascii="Arial" w:hAnsi="Arial" w:cs="Arial"/>
          <w:b/>
          <w:sz w:val="28"/>
          <w:szCs w:val="28"/>
        </w:rPr>
        <w:t>Hans-Jochen Wagner</w:t>
      </w:r>
      <w:r w:rsidR="00A30CC2">
        <w:rPr>
          <w:rFonts w:ascii="Arial" w:hAnsi="Arial" w:cs="Arial"/>
          <w:b/>
          <w:sz w:val="28"/>
          <w:szCs w:val="28"/>
        </w:rPr>
        <w:t xml:space="preserve">  /  Philip</w:t>
      </w:r>
    </w:p>
    <w:p w:rsidR="00F020E3" w:rsidRPr="00FF366C" w:rsidRDefault="00F020E3" w:rsidP="00F020E3">
      <w:pPr>
        <w:pStyle w:val="KeinLeerraum"/>
        <w:rPr>
          <w:rFonts w:ascii="Arial" w:hAnsi="Arial" w:cs="Arial"/>
          <w:sz w:val="24"/>
          <w:szCs w:val="24"/>
        </w:rPr>
      </w:pPr>
    </w:p>
    <w:p w:rsidR="007153E2" w:rsidRDefault="007153E2" w:rsidP="00FF366C">
      <w:pPr>
        <w:pStyle w:val="KeinLeerraum"/>
        <w:rPr>
          <w:rFonts w:ascii="Arial" w:hAnsi="Arial" w:cs="Arial"/>
          <w:sz w:val="24"/>
          <w:szCs w:val="24"/>
        </w:rPr>
      </w:pPr>
    </w:p>
    <w:p w:rsidR="007153E2" w:rsidRDefault="007153E2" w:rsidP="00FF366C">
      <w:pPr>
        <w:pStyle w:val="KeinLeerraum"/>
        <w:rPr>
          <w:rFonts w:ascii="Arial" w:hAnsi="Arial" w:cs="Arial"/>
          <w:sz w:val="24"/>
          <w:szCs w:val="24"/>
        </w:rPr>
      </w:pPr>
      <w:r>
        <w:rPr>
          <w:rFonts w:ascii="Arial" w:hAnsi="Arial" w:cs="Arial"/>
          <w:sz w:val="24"/>
          <w:szCs w:val="24"/>
        </w:rPr>
        <w:t xml:space="preserve">Hans-Jochen Wagner ist ein deutscher Bühnen und Filmschauspieler. Nach Abschluss der Ernst Busch Akademie in Berlin, begann er seine Karriere 1997 am Burgtheater in Wien. Er spielte in zahlreichen anderen Theatern, bevor er ans Schauspielhaus Düsseldorf kam, an dem er seit 2006 zum Ensemble gehört. Seine erste Filmhauptrolle erhielt er 2003 in Stefan </w:t>
      </w:r>
      <w:proofErr w:type="spellStart"/>
      <w:r>
        <w:rPr>
          <w:rFonts w:ascii="Arial" w:hAnsi="Arial" w:cs="Arial"/>
          <w:sz w:val="24"/>
          <w:szCs w:val="24"/>
        </w:rPr>
        <w:t>Krohmer’s</w:t>
      </w:r>
      <w:proofErr w:type="spellEnd"/>
      <w:r>
        <w:rPr>
          <w:rFonts w:ascii="Arial" w:hAnsi="Arial" w:cs="Arial"/>
          <w:sz w:val="24"/>
          <w:szCs w:val="24"/>
        </w:rPr>
        <w:t xml:space="preserve"> </w:t>
      </w:r>
      <w:r w:rsidR="00687B86">
        <w:rPr>
          <w:rFonts w:ascii="Arial" w:hAnsi="Arial" w:cs="Arial"/>
          <w:sz w:val="24"/>
          <w:szCs w:val="24"/>
        </w:rPr>
        <w:t>SIE HABEN KNUT.</w:t>
      </w:r>
    </w:p>
    <w:p w:rsidR="00687B86" w:rsidRDefault="00687B86" w:rsidP="00FF366C">
      <w:pPr>
        <w:pStyle w:val="KeinLeerraum"/>
        <w:rPr>
          <w:rFonts w:ascii="Arial" w:hAnsi="Arial" w:cs="Arial"/>
          <w:sz w:val="24"/>
          <w:szCs w:val="24"/>
        </w:rPr>
      </w:pPr>
      <w:r>
        <w:rPr>
          <w:rFonts w:ascii="Arial" w:hAnsi="Arial" w:cs="Arial"/>
          <w:sz w:val="24"/>
          <w:szCs w:val="24"/>
        </w:rPr>
        <w:t xml:space="preserve">2012 erhält er den Preis des Festival des deutschen Films als Teil des Ensembles von Sören </w:t>
      </w:r>
      <w:proofErr w:type="spellStart"/>
      <w:r>
        <w:rPr>
          <w:rFonts w:ascii="Arial" w:hAnsi="Arial" w:cs="Arial"/>
          <w:sz w:val="24"/>
          <w:szCs w:val="24"/>
        </w:rPr>
        <w:t>Voigt’s</w:t>
      </w:r>
      <w:proofErr w:type="spellEnd"/>
      <w:r>
        <w:rPr>
          <w:rFonts w:ascii="Arial" w:hAnsi="Arial" w:cs="Arial"/>
          <w:sz w:val="24"/>
          <w:szCs w:val="24"/>
        </w:rPr>
        <w:t xml:space="preserve"> Film IMPLUSION und 2014 noch einmal</w:t>
      </w:r>
      <w:r w:rsidR="00650502">
        <w:rPr>
          <w:rFonts w:ascii="Arial" w:hAnsi="Arial" w:cs="Arial"/>
          <w:sz w:val="24"/>
          <w:szCs w:val="24"/>
        </w:rPr>
        <w:t xml:space="preserve"> für seine h</w:t>
      </w:r>
      <w:r>
        <w:rPr>
          <w:rFonts w:ascii="Arial" w:hAnsi="Arial" w:cs="Arial"/>
          <w:sz w:val="24"/>
          <w:szCs w:val="24"/>
        </w:rPr>
        <w:t>erausragende Leistung in POLIZEIRUF 110 – DER TOD MACHT ENGEL AUS UNS ALLEN.</w:t>
      </w:r>
    </w:p>
    <w:p w:rsidR="00687B86" w:rsidRDefault="00687B86" w:rsidP="00FF366C">
      <w:pPr>
        <w:pStyle w:val="KeinLeerraum"/>
        <w:rPr>
          <w:rFonts w:ascii="Arial" w:hAnsi="Arial" w:cs="Arial"/>
          <w:sz w:val="24"/>
          <w:szCs w:val="24"/>
        </w:rPr>
      </w:pPr>
      <w:r>
        <w:rPr>
          <w:rFonts w:ascii="Arial" w:hAnsi="Arial" w:cs="Arial"/>
          <w:sz w:val="24"/>
          <w:szCs w:val="24"/>
        </w:rPr>
        <w:t xml:space="preserve">Hans-Jochen Wagner ist darüber hinaus bekannt für seine Rollen in </w:t>
      </w:r>
      <w:proofErr w:type="spellStart"/>
      <w:r>
        <w:rPr>
          <w:rFonts w:ascii="Arial" w:hAnsi="Arial" w:cs="Arial"/>
          <w:sz w:val="24"/>
          <w:szCs w:val="24"/>
        </w:rPr>
        <w:t>Cate</w:t>
      </w:r>
      <w:proofErr w:type="spellEnd"/>
      <w:r>
        <w:rPr>
          <w:rFonts w:ascii="Arial" w:hAnsi="Arial" w:cs="Arial"/>
          <w:sz w:val="24"/>
          <w:szCs w:val="24"/>
        </w:rPr>
        <w:t xml:space="preserve"> </w:t>
      </w:r>
      <w:proofErr w:type="spellStart"/>
      <w:r>
        <w:rPr>
          <w:rFonts w:ascii="Arial" w:hAnsi="Arial" w:cs="Arial"/>
          <w:sz w:val="24"/>
          <w:szCs w:val="24"/>
        </w:rPr>
        <w:t>Shortland’s</w:t>
      </w:r>
      <w:proofErr w:type="spellEnd"/>
      <w:r>
        <w:rPr>
          <w:rFonts w:ascii="Arial" w:hAnsi="Arial" w:cs="Arial"/>
          <w:sz w:val="24"/>
          <w:szCs w:val="24"/>
        </w:rPr>
        <w:t xml:space="preserve"> LORE, Maren </w:t>
      </w:r>
      <w:proofErr w:type="spellStart"/>
      <w:r>
        <w:rPr>
          <w:rFonts w:ascii="Arial" w:hAnsi="Arial" w:cs="Arial"/>
          <w:sz w:val="24"/>
          <w:szCs w:val="24"/>
        </w:rPr>
        <w:t>Ade’s</w:t>
      </w:r>
      <w:proofErr w:type="spellEnd"/>
      <w:r>
        <w:rPr>
          <w:rFonts w:ascii="Arial" w:hAnsi="Arial" w:cs="Arial"/>
          <w:sz w:val="24"/>
          <w:szCs w:val="24"/>
        </w:rPr>
        <w:t xml:space="preserve"> ALLE ANDEREN  und Franziska Schlotterer’s </w:t>
      </w:r>
      <w:r w:rsidR="00650502">
        <w:rPr>
          <w:rFonts w:ascii="Arial" w:hAnsi="Arial" w:cs="Arial"/>
          <w:sz w:val="24"/>
          <w:szCs w:val="24"/>
        </w:rPr>
        <w:t>ENDE DER SCHONZEIT</w:t>
      </w:r>
      <w:r>
        <w:rPr>
          <w:rFonts w:ascii="Arial" w:hAnsi="Arial" w:cs="Arial"/>
          <w:sz w:val="24"/>
          <w:szCs w:val="24"/>
        </w:rPr>
        <w:t xml:space="preserve">. </w:t>
      </w:r>
    </w:p>
    <w:p w:rsidR="007153E2" w:rsidRDefault="007153E2" w:rsidP="00FF366C">
      <w:pPr>
        <w:pStyle w:val="KeinLeerraum"/>
        <w:rPr>
          <w:rFonts w:ascii="Arial" w:hAnsi="Arial" w:cs="Arial"/>
          <w:sz w:val="24"/>
          <w:szCs w:val="24"/>
        </w:rPr>
      </w:pPr>
    </w:p>
    <w:p w:rsidR="007153E2" w:rsidRDefault="007153E2" w:rsidP="00FF366C">
      <w:pPr>
        <w:pStyle w:val="KeinLeerraum"/>
        <w:rPr>
          <w:rFonts w:ascii="Arial" w:hAnsi="Arial" w:cs="Arial"/>
          <w:sz w:val="24"/>
          <w:szCs w:val="24"/>
        </w:rPr>
      </w:pPr>
    </w:p>
    <w:p w:rsidR="00FF366C" w:rsidRDefault="00FF366C" w:rsidP="00FF366C">
      <w:pPr>
        <w:pStyle w:val="KeinLeerraum"/>
        <w:rPr>
          <w:rFonts w:ascii="Arial" w:hAnsi="Arial" w:cs="Arial"/>
          <w:sz w:val="24"/>
          <w:szCs w:val="24"/>
        </w:rPr>
      </w:pPr>
      <w:proofErr w:type="spellStart"/>
      <w:r w:rsidRPr="00FF366C">
        <w:rPr>
          <w:rFonts w:ascii="Arial" w:hAnsi="Arial" w:cs="Arial"/>
          <w:sz w:val="24"/>
          <w:szCs w:val="24"/>
        </w:rPr>
        <w:t>Filmography</w:t>
      </w:r>
      <w:proofErr w:type="spellEnd"/>
      <w:r w:rsidRPr="00FF366C">
        <w:rPr>
          <w:rFonts w:ascii="Arial" w:hAnsi="Arial" w:cs="Arial"/>
          <w:sz w:val="24"/>
          <w:szCs w:val="24"/>
        </w:rPr>
        <w:t xml:space="preserve"> (Auswahl)</w:t>
      </w:r>
    </w:p>
    <w:p w:rsidR="00385EFA" w:rsidRPr="00FF366C" w:rsidRDefault="00385EFA" w:rsidP="00FF366C">
      <w:pPr>
        <w:pStyle w:val="KeinLeerraum"/>
        <w:rPr>
          <w:rFonts w:ascii="Arial" w:hAnsi="Arial" w:cs="Arial"/>
          <w:sz w:val="24"/>
          <w:szCs w:val="24"/>
        </w:rPr>
      </w:pPr>
    </w:p>
    <w:p w:rsidR="00FF366C" w:rsidRPr="003F564D" w:rsidRDefault="00687B86" w:rsidP="00FF366C">
      <w:pPr>
        <w:pStyle w:val="KeinLeerraum"/>
        <w:rPr>
          <w:rFonts w:ascii="Arial" w:hAnsi="Arial" w:cs="Arial"/>
          <w:sz w:val="24"/>
          <w:szCs w:val="24"/>
        </w:rPr>
      </w:pPr>
      <w:r>
        <w:rPr>
          <w:rFonts w:ascii="Arial" w:hAnsi="Arial" w:cs="Arial"/>
          <w:sz w:val="24"/>
          <w:szCs w:val="24"/>
        </w:rPr>
        <w:t>2017 FREIHEIT</w:t>
      </w:r>
    </w:p>
    <w:p w:rsidR="00FF366C" w:rsidRPr="00687B86" w:rsidRDefault="00687B86" w:rsidP="00FF366C">
      <w:pPr>
        <w:pStyle w:val="KeinLeerraum"/>
        <w:rPr>
          <w:rFonts w:ascii="Arial" w:hAnsi="Arial" w:cs="Arial"/>
          <w:sz w:val="24"/>
          <w:szCs w:val="24"/>
        </w:rPr>
      </w:pPr>
      <w:r>
        <w:rPr>
          <w:rFonts w:ascii="Arial" w:hAnsi="Arial" w:cs="Arial"/>
          <w:sz w:val="24"/>
          <w:szCs w:val="24"/>
        </w:rPr>
        <w:t>2016 DIE BLUMEN VON GESTERN</w:t>
      </w:r>
    </w:p>
    <w:p w:rsidR="00FF366C" w:rsidRPr="00687B86" w:rsidRDefault="00687B86" w:rsidP="00FF366C">
      <w:pPr>
        <w:pStyle w:val="KeinLeerraum"/>
        <w:rPr>
          <w:rFonts w:ascii="Arial" w:hAnsi="Arial" w:cs="Arial"/>
          <w:sz w:val="24"/>
          <w:szCs w:val="24"/>
        </w:rPr>
      </w:pPr>
      <w:r w:rsidRPr="00687B86">
        <w:rPr>
          <w:rFonts w:ascii="Arial" w:hAnsi="Arial" w:cs="Arial"/>
          <w:sz w:val="24"/>
          <w:szCs w:val="24"/>
        </w:rPr>
        <w:t>2013 STILLER SOMMER</w:t>
      </w:r>
    </w:p>
    <w:p w:rsidR="00FF366C" w:rsidRPr="00A30CC2" w:rsidRDefault="00687B86" w:rsidP="00FF366C">
      <w:pPr>
        <w:pStyle w:val="KeinLeerraum"/>
        <w:rPr>
          <w:rFonts w:ascii="Arial" w:hAnsi="Arial" w:cs="Arial"/>
          <w:sz w:val="24"/>
          <w:szCs w:val="24"/>
        </w:rPr>
      </w:pPr>
      <w:r w:rsidRPr="00A30CC2">
        <w:rPr>
          <w:rFonts w:ascii="Arial" w:hAnsi="Arial" w:cs="Arial"/>
          <w:sz w:val="24"/>
          <w:szCs w:val="24"/>
        </w:rPr>
        <w:t>2012 ENDE DER SCHONZEIT</w:t>
      </w:r>
    </w:p>
    <w:p w:rsidR="00FF366C" w:rsidRPr="00A30CC2" w:rsidRDefault="00FF366C" w:rsidP="00FF366C">
      <w:pPr>
        <w:pStyle w:val="KeinLeerraum"/>
        <w:rPr>
          <w:rFonts w:ascii="Arial" w:hAnsi="Arial" w:cs="Arial"/>
          <w:sz w:val="24"/>
          <w:szCs w:val="24"/>
        </w:rPr>
      </w:pPr>
      <w:r w:rsidRPr="00A30CC2">
        <w:rPr>
          <w:rFonts w:ascii="Arial" w:hAnsi="Arial" w:cs="Arial"/>
          <w:sz w:val="24"/>
          <w:szCs w:val="24"/>
        </w:rPr>
        <w:t>2012 LORE</w:t>
      </w:r>
    </w:p>
    <w:p w:rsidR="00FF366C" w:rsidRPr="00A30CC2" w:rsidRDefault="00FF366C" w:rsidP="00FF366C">
      <w:pPr>
        <w:pStyle w:val="KeinLeerraum"/>
        <w:rPr>
          <w:rFonts w:ascii="Arial" w:hAnsi="Arial" w:cs="Arial"/>
          <w:sz w:val="24"/>
          <w:szCs w:val="24"/>
        </w:rPr>
      </w:pPr>
      <w:r w:rsidRPr="00A30CC2">
        <w:rPr>
          <w:rFonts w:ascii="Arial" w:hAnsi="Arial" w:cs="Arial"/>
          <w:sz w:val="24"/>
          <w:szCs w:val="24"/>
        </w:rPr>
        <w:t>2011 IMPLOSION</w:t>
      </w:r>
    </w:p>
    <w:p w:rsidR="00FF366C" w:rsidRPr="00687B86" w:rsidRDefault="00687B86" w:rsidP="00FF366C">
      <w:pPr>
        <w:pStyle w:val="KeinLeerraum"/>
        <w:rPr>
          <w:rFonts w:ascii="Arial" w:hAnsi="Arial" w:cs="Arial"/>
          <w:sz w:val="24"/>
          <w:szCs w:val="24"/>
        </w:rPr>
      </w:pPr>
      <w:r w:rsidRPr="00687B86">
        <w:rPr>
          <w:rFonts w:ascii="Arial" w:hAnsi="Arial" w:cs="Arial"/>
          <w:sz w:val="24"/>
          <w:szCs w:val="24"/>
        </w:rPr>
        <w:t>2009 ALLE ANDEREN</w:t>
      </w:r>
    </w:p>
    <w:p w:rsidR="00FF366C" w:rsidRPr="00687B86" w:rsidRDefault="00687B86" w:rsidP="00FF366C">
      <w:pPr>
        <w:pStyle w:val="KeinLeerraum"/>
        <w:rPr>
          <w:rFonts w:ascii="Arial" w:hAnsi="Arial" w:cs="Arial"/>
          <w:sz w:val="24"/>
          <w:szCs w:val="24"/>
        </w:rPr>
      </w:pPr>
      <w:r w:rsidRPr="00687B86">
        <w:rPr>
          <w:rFonts w:ascii="Arial" w:hAnsi="Arial" w:cs="Arial"/>
          <w:sz w:val="24"/>
          <w:szCs w:val="24"/>
        </w:rPr>
        <w:t>2006 MONTAG KOMMEN DIE FENSTER</w:t>
      </w:r>
    </w:p>
    <w:p w:rsidR="00FF366C" w:rsidRPr="00A30CC2" w:rsidRDefault="00FF366C" w:rsidP="00FF366C">
      <w:pPr>
        <w:pStyle w:val="KeinLeerraum"/>
        <w:rPr>
          <w:rFonts w:ascii="Arial" w:hAnsi="Arial" w:cs="Arial"/>
          <w:sz w:val="24"/>
          <w:szCs w:val="24"/>
        </w:rPr>
      </w:pPr>
      <w:r w:rsidRPr="00A30CC2">
        <w:rPr>
          <w:rFonts w:ascii="Arial" w:hAnsi="Arial" w:cs="Arial"/>
          <w:sz w:val="24"/>
          <w:szCs w:val="24"/>
        </w:rPr>
        <w:t xml:space="preserve">2006 - 2013 POLIZEIRUF 110 (TV </w:t>
      </w:r>
      <w:proofErr w:type="spellStart"/>
      <w:r w:rsidRPr="00A30CC2">
        <w:rPr>
          <w:rFonts w:ascii="Arial" w:hAnsi="Arial" w:cs="Arial"/>
          <w:sz w:val="24"/>
          <w:szCs w:val="24"/>
        </w:rPr>
        <w:t>series</w:t>
      </w:r>
      <w:proofErr w:type="spellEnd"/>
      <w:r w:rsidRPr="00A30CC2">
        <w:rPr>
          <w:rFonts w:ascii="Arial" w:hAnsi="Arial" w:cs="Arial"/>
          <w:sz w:val="24"/>
          <w:szCs w:val="24"/>
        </w:rPr>
        <w:t>)</w:t>
      </w:r>
    </w:p>
    <w:p w:rsidR="00F020E3" w:rsidRPr="00FF366C" w:rsidRDefault="00687B86" w:rsidP="00FF366C">
      <w:pPr>
        <w:pStyle w:val="KeinLeerraum"/>
        <w:rPr>
          <w:rFonts w:ascii="Arial" w:hAnsi="Arial" w:cs="Arial"/>
          <w:sz w:val="24"/>
          <w:szCs w:val="24"/>
        </w:rPr>
      </w:pPr>
      <w:r>
        <w:rPr>
          <w:rFonts w:ascii="Arial" w:hAnsi="Arial" w:cs="Arial"/>
          <w:sz w:val="24"/>
          <w:szCs w:val="24"/>
        </w:rPr>
        <w:t>2003 SIE HABEN KNUT</w:t>
      </w:r>
    </w:p>
    <w:p w:rsidR="00F020E3" w:rsidRPr="00FF366C" w:rsidRDefault="00F020E3" w:rsidP="00F020E3">
      <w:pPr>
        <w:pStyle w:val="KeinLeerraum"/>
        <w:rPr>
          <w:rFonts w:ascii="Arial" w:hAnsi="Arial" w:cs="Arial"/>
          <w:sz w:val="24"/>
          <w:szCs w:val="24"/>
        </w:rPr>
      </w:pPr>
    </w:p>
    <w:p w:rsidR="00F020E3" w:rsidRPr="00FF366C" w:rsidRDefault="00F020E3" w:rsidP="00F020E3">
      <w:pPr>
        <w:pStyle w:val="KeinLeerraum"/>
        <w:rPr>
          <w:rFonts w:ascii="Arial" w:hAnsi="Arial" w:cs="Arial"/>
          <w:sz w:val="24"/>
          <w:szCs w:val="24"/>
        </w:rPr>
      </w:pPr>
    </w:p>
    <w:p w:rsidR="00F020E3" w:rsidRPr="00FF366C" w:rsidRDefault="00F020E3" w:rsidP="00F020E3">
      <w:pPr>
        <w:pStyle w:val="KeinLeerraum"/>
        <w:rPr>
          <w:rFonts w:ascii="Arial" w:hAnsi="Arial" w:cs="Arial"/>
          <w:sz w:val="24"/>
          <w:szCs w:val="24"/>
        </w:rPr>
      </w:pPr>
    </w:p>
    <w:sectPr w:rsidR="00F020E3" w:rsidRPr="00FF366C" w:rsidSect="00B96D5C">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F020E3"/>
    <w:rsid w:val="0006305D"/>
    <w:rsid w:val="00103E1D"/>
    <w:rsid w:val="00147377"/>
    <w:rsid w:val="00236BB5"/>
    <w:rsid w:val="00244851"/>
    <w:rsid w:val="0024492D"/>
    <w:rsid w:val="00352199"/>
    <w:rsid w:val="00375DD1"/>
    <w:rsid w:val="00385EFA"/>
    <w:rsid w:val="003F564D"/>
    <w:rsid w:val="00452312"/>
    <w:rsid w:val="004B4092"/>
    <w:rsid w:val="0051734C"/>
    <w:rsid w:val="005559C9"/>
    <w:rsid w:val="005574DC"/>
    <w:rsid w:val="00580C18"/>
    <w:rsid w:val="00582D8D"/>
    <w:rsid w:val="006031BC"/>
    <w:rsid w:val="00650502"/>
    <w:rsid w:val="00687B86"/>
    <w:rsid w:val="006B6518"/>
    <w:rsid w:val="007153E2"/>
    <w:rsid w:val="0073601D"/>
    <w:rsid w:val="00737A91"/>
    <w:rsid w:val="00791B5B"/>
    <w:rsid w:val="007A40DC"/>
    <w:rsid w:val="007B0899"/>
    <w:rsid w:val="007D2B07"/>
    <w:rsid w:val="0080491E"/>
    <w:rsid w:val="008079FC"/>
    <w:rsid w:val="00826D30"/>
    <w:rsid w:val="00961835"/>
    <w:rsid w:val="00A20340"/>
    <w:rsid w:val="00A30CC2"/>
    <w:rsid w:val="00A80F84"/>
    <w:rsid w:val="00AD15D3"/>
    <w:rsid w:val="00AD616C"/>
    <w:rsid w:val="00AE6004"/>
    <w:rsid w:val="00B05B1E"/>
    <w:rsid w:val="00B11B6C"/>
    <w:rsid w:val="00B15D5C"/>
    <w:rsid w:val="00B32238"/>
    <w:rsid w:val="00B96D5C"/>
    <w:rsid w:val="00C17CAC"/>
    <w:rsid w:val="00C2164C"/>
    <w:rsid w:val="00CA0295"/>
    <w:rsid w:val="00D02946"/>
    <w:rsid w:val="00D07910"/>
    <w:rsid w:val="00DA1185"/>
    <w:rsid w:val="00E2455E"/>
    <w:rsid w:val="00E31518"/>
    <w:rsid w:val="00F020E3"/>
    <w:rsid w:val="00FF366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96D5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F020E3"/>
    <w:pPr>
      <w:spacing w:after="0" w:line="240" w:lineRule="auto"/>
    </w:pPr>
  </w:style>
  <w:style w:type="paragraph" w:customStyle="1" w:styleId="Arial10pt">
    <w:name w:val="Arial 10 pt"/>
    <w:basedOn w:val="Standard"/>
    <w:rsid w:val="00103E1D"/>
    <w:pPr>
      <w:spacing w:after="0" w:line="240" w:lineRule="auto"/>
    </w:pPr>
    <w:rPr>
      <w:rFonts w:ascii="Arial" w:eastAsia="Times New Roman" w:hAnsi="Arial" w:cs="Arial"/>
      <w:sz w:val="20"/>
      <w:szCs w:val="24"/>
    </w:rPr>
  </w:style>
  <w:style w:type="character" w:styleId="Hyperlink">
    <w:name w:val="Hyperlink"/>
    <w:basedOn w:val="Absatz-Standardschriftart"/>
    <w:uiPriority w:val="99"/>
    <w:unhideWhenUsed/>
    <w:rsid w:val="00452312"/>
    <w:rPr>
      <w:color w:val="0000FF"/>
      <w:u w:val="single"/>
    </w:rPr>
  </w:style>
  <w:style w:type="character" w:styleId="Hervorhebung">
    <w:name w:val="Emphasis"/>
    <w:basedOn w:val="Absatz-Standardschriftart"/>
    <w:uiPriority w:val="20"/>
    <w:qFormat/>
    <w:rsid w:val="007B0899"/>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filmkinotext.de" TargetMode="External"/><Relationship Id="rId4"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3337</Words>
  <Characters>21027</Characters>
  <Application>Microsoft Office Word</Application>
  <DocSecurity>0</DocSecurity>
  <Lines>175</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Jürgen</dc:creator>
  <cp:lastModifiedBy>Jürgen</cp:lastModifiedBy>
  <cp:revision>2</cp:revision>
  <dcterms:created xsi:type="dcterms:W3CDTF">2017-12-19T21:51:00Z</dcterms:created>
  <dcterms:modified xsi:type="dcterms:W3CDTF">2017-12-19T21:51:00Z</dcterms:modified>
</cp:coreProperties>
</file>